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60"/>
        <w:jc w:val="center"/>
        <w:rPr>
          <w:rFonts w:ascii="微软雅黑" w:hAnsi="微软雅黑" w:eastAsia="微软雅黑" w:cs="微软雅黑"/>
          <w:i w:val="0"/>
          <w:iCs w:val="0"/>
          <w:caps w:val="0"/>
          <w:color w:val="333333"/>
          <w:spacing w:val="0"/>
          <w:sz w:val="32"/>
          <w:szCs w:val="32"/>
        </w:rPr>
      </w:pPr>
      <w:r>
        <w:rPr>
          <w:rFonts w:ascii="方正小标宋简体" w:hAnsi="方正小标宋简体" w:eastAsia="方正小标宋简体" w:cs="方正小标宋简体"/>
          <w:i w:val="0"/>
          <w:iCs w:val="0"/>
          <w:caps w:val="0"/>
          <w:color w:val="333333"/>
          <w:spacing w:val="0"/>
          <w:sz w:val="43"/>
          <w:szCs w:val="43"/>
          <w:bdr w:val="none" w:color="auto" w:sz="0" w:space="0"/>
          <w:shd w:val="clear" w:fill="FFFFFF"/>
        </w:rPr>
        <w:t>云南省红河州建水县通建高速公路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60"/>
        <w:jc w:val="center"/>
        <w:rPr>
          <w:rFonts w:hint="eastAsia" w:ascii="微软雅黑" w:hAnsi="微软雅黑" w:eastAsia="微软雅黑" w:cs="微软雅黑"/>
          <w:i w:val="0"/>
          <w:iCs w:val="0"/>
          <w:caps w:val="0"/>
          <w:color w:val="333333"/>
          <w:spacing w:val="0"/>
          <w:sz w:val="32"/>
          <w:szCs w:val="32"/>
        </w:rPr>
      </w:pPr>
      <w:r>
        <w:rPr>
          <w:rFonts w:ascii="Times New Roman" w:hAnsi="Times New Roman" w:eastAsia="微软雅黑" w:cs="Times New Roman"/>
          <w:i w:val="0"/>
          <w:iCs w:val="0"/>
          <w:caps w:val="0"/>
          <w:color w:val="333333"/>
          <w:spacing w:val="0"/>
          <w:sz w:val="43"/>
          <w:szCs w:val="43"/>
          <w:bdr w:val="none" w:color="auto" w:sz="0" w:space="0"/>
          <w:shd w:val="clear" w:fill="FFFFFF"/>
        </w:rPr>
        <w:t>“8·22”</w:t>
      </w:r>
      <w:r>
        <w:rPr>
          <w:rFonts w:hint="default" w:ascii="方正小标宋简体" w:hAnsi="方正小标宋简体" w:eastAsia="方正小标宋简体" w:cs="方正小标宋简体"/>
          <w:i w:val="0"/>
          <w:iCs w:val="0"/>
          <w:caps w:val="0"/>
          <w:color w:val="333333"/>
          <w:spacing w:val="0"/>
          <w:sz w:val="43"/>
          <w:szCs w:val="43"/>
          <w:bdr w:val="none" w:color="auto" w:sz="0" w:space="0"/>
          <w:shd w:val="clear" w:fill="FFFFFF"/>
        </w:rPr>
        <w:t>重大道路交通事故调查报告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6"/>
          <w:szCs w:val="36"/>
          <w:bdr w:val="none" w:color="auto" w:sz="0" w:space="0"/>
          <w:shd w:val="clear" w:fill="FFFFFF"/>
        </w:rPr>
        <w:t>2016</w:t>
      </w:r>
      <w:r>
        <w:rPr>
          <w:rFonts w:ascii="仿宋_gb2312" w:hAnsi="仿宋_gb2312" w:eastAsia="仿宋_gb2312" w:cs="仿宋_gb2312"/>
          <w:i w:val="0"/>
          <w:iCs w:val="0"/>
          <w:caps w:val="0"/>
          <w:color w:val="333333"/>
          <w:spacing w:val="0"/>
          <w:sz w:val="36"/>
          <w:szCs w:val="36"/>
          <w:bdr w:val="none" w:color="auto" w:sz="0" w:space="0"/>
          <w:shd w:val="clear" w:fill="FFFFFF"/>
        </w:rPr>
        <w:t>年</w:t>
      </w:r>
      <w:r>
        <w:rPr>
          <w:rFonts w:hint="eastAsia" w:ascii="微软雅黑" w:hAnsi="微软雅黑" w:eastAsia="微软雅黑" w:cs="微软雅黑"/>
          <w:i w:val="0"/>
          <w:iCs w:val="0"/>
          <w:caps w:val="0"/>
          <w:color w:val="333333"/>
          <w:spacing w:val="0"/>
          <w:sz w:val="36"/>
          <w:szCs w:val="36"/>
          <w:bdr w:val="none" w:color="auto" w:sz="0" w:space="0"/>
          <w:shd w:val="clear" w:fill="FFFFFF"/>
        </w:rPr>
        <w:t>8</w:t>
      </w:r>
      <w:r>
        <w:rPr>
          <w:rFonts w:hint="default" w:ascii="仿宋_gb2312" w:hAnsi="仿宋_gb2312" w:eastAsia="仿宋_gb2312" w:cs="仿宋_gb2312"/>
          <w:i w:val="0"/>
          <w:iCs w:val="0"/>
          <w:caps w:val="0"/>
          <w:color w:val="333333"/>
          <w:spacing w:val="0"/>
          <w:sz w:val="36"/>
          <w:szCs w:val="36"/>
          <w:bdr w:val="none" w:color="auto" w:sz="0" w:space="0"/>
          <w:shd w:val="clear" w:fill="FFFFFF"/>
        </w:rPr>
        <w:t>月</w:t>
      </w:r>
      <w:r>
        <w:rPr>
          <w:rFonts w:hint="eastAsia" w:ascii="微软雅黑" w:hAnsi="微软雅黑" w:eastAsia="微软雅黑" w:cs="微软雅黑"/>
          <w:i w:val="0"/>
          <w:iCs w:val="0"/>
          <w:caps w:val="0"/>
          <w:color w:val="333333"/>
          <w:spacing w:val="0"/>
          <w:sz w:val="36"/>
          <w:szCs w:val="36"/>
          <w:bdr w:val="none" w:color="auto" w:sz="0" w:space="0"/>
          <w:shd w:val="clear" w:fill="FFFFFF"/>
        </w:rPr>
        <w:t>22</w:t>
      </w:r>
      <w:r>
        <w:rPr>
          <w:rFonts w:hint="default" w:ascii="仿宋_gb2312" w:hAnsi="仿宋_gb2312" w:eastAsia="仿宋_gb2312" w:cs="仿宋_gb2312"/>
          <w:i w:val="0"/>
          <w:iCs w:val="0"/>
          <w:caps w:val="0"/>
          <w:color w:val="333333"/>
          <w:spacing w:val="0"/>
          <w:sz w:val="36"/>
          <w:szCs w:val="36"/>
          <w:bdr w:val="none" w:color="auto" w:sz="0" w:space="0"/>
          <w:shd w:val="clear" w:fill="FFFFFF"/>
        </w:rPr>
        <w:t>日</w:t>
      </w:r>
      <w:r>
        <w:rPr>
          <w:rFonts w:hint="eastAsia" w:ascii="微软雅黑" w:hAnsi="微软雅黑" w:eastAsia="微软雅黑" w:cs="微软雅黑"/>
          <w:i w:val="0"/>
          <w:iCs w:val="0"/>
          <w:caps w:val="0"/>
          <w:color w:val="333333"/>
          <w:spacing w:val="0"/>
          <w:sz w:val="36"/>
          <w:szCs w:val="36"/>
          <w:bdr w:val="none" w:color="auto" w:sz="0" w:space="0"/>
          <w:shd w:val="clear" w:fill="FFFFFF"/>
        </w:rPr>
        <w:t>5</w:t>
      </w:r>
      <w:r>
        <w:rPr>
          <w:rFonts w:hint="default" w:ascii="仿宋_gb2312" w:hAnsi="仿宋_gb2312" w:eastAsia="仿宋_gb2312" w:cs="仿宋_gb2312"/>
          <w:i w:val="0"/>
          <w:iCs w:val="0"/>
          <w:caps w:val="0"/>
          <w:color w:val="333333"/>
          <w:spacing w:val="0"/>
          <w:sz w:val="36"/>
          <w:szCs w:val="36"/>
          <w:bdr w:val="none" w:color="auto" w:sz="0" w:space="0"/>
          <w:shd w:val="clear" w:fill="FFFFFF"/>
        </w:rPr>
        <w:t>时</w:t>
      </w:r>
      <w:r>
        <w:rPr>
          <w:rFonts w:hint="eastAsia" w:ascii="微软雅黑" w:hAnsi="微软雅黑" w:eastAsia="微软雅黑" w:cs="微软雅黑"/>
          <w:i w:val="0"/>
          <w:iCs w:val="0"/>
          <w:caps w:val="0"/>
          <w:color w:val="333333"/>
          <w:spacing w:val="0"/>
          <w:sz w:val="36"/>
          <w:szCs w:val="36"/>
          <w:bdr w:val="none" w:color="auto" w:sz="0" w:space="0"/>
          <w:shd w:val="clear" w:fill="FFFFFF"/>
        </w:rPr>
        <w:t>25</w:t>
      </w:r>
      <w:r>
        <w:rPr>
          <w:rFonts w:hint="default" w:ascii="仿宋_gb2312" w:hAnsi="仿宋_gb2312" w:eastAsia="仿宋_gb2312" w:cs="仿宋_gb2312"/>
          <w:i w:val="0"/>
          <w:iCs w:val="0"/>
          <w:caps w:val="0"/>
          <w:color w:val="333333"/>
          <w:spacing w:val="0"/>
          <w:sz w:val="36"/>
          <w:szCs w:val="36"/>
          <w:bdr w:val="none" w:color="auto" w:sz="0" w:space="0"/>
          <w:shd w:val="clear" w:fill="FFFFFF"/>
        </w:rPr>
        <w:t>分许，红河州建水县通建高速公路</w:t>
      </w:r>
      <w:r>
        <w:rPr>
          <w:rFonts w:hint="eastAsia" w:ascii="微软雅黑" w:hAnsi="微软雅黑" w:eastAsia="微软雅黑" w:cs="微软雅黑"/>
          <w:i w:val="0"/>
          <w:iCs w:val="0"/>
          <w:caps w:val="0"/>
          <w:color w:val="333333"/>
          <w:spacing w:val="0"/>
          <w:sz w:val="36"/>
          <w:szCs w:val="36"/>
          <w:bdr w:val="none" w:color="auto" w:sz="0" w:space="0"/>
          <w:shd w:val="clear" w:fill="FFFFFF"/>
        </w:rPr>
        <w:t>K20+261M</w:t>
      </w:r>
      <w:r>
        <w:rPr>
          <w:rFonts w:hint="default" w:ascii="仿宋_gb2312" w:hAnsi="仿宋_gb2312" w:eastAsia="仿宋_gb2312" w:cs="仿宋_gb2312"/>
          <w:i w:val="0"/>
          <w:iCs w:val="0"/>
          <w:caps w:val="0"/>
          <w:color w:val="333333"/>
          <w:spacing w:val="0"/>
          <w:sz w:val="36"/>
          <w:szCs w:val="36"/>
          <w:bdr w:val="none" w:color="auto" w:sz="0" w:space="0"/>
          <w:shd w:val="clear" w:fill="FFFFFF"/>
        </w:rPr>
        <w:t>处，发生一起</w:t>
      </w:r>
      <w:r>
        <w:rPr>
          <w:rFonts w:hint="eastAsia" w:ascii="微软雅黑" w:hAnsi="微软雅黑" w:eastAsia="微软雅黑" w:cs="微软雅黑"/>
          <w:i w:val="0"/>
          <w:iCs w:val="0"/>
          <w:caps w:val="0"/>
          <w:color w:val="333333"/>
          <w:spacing w:val="0"/>
          <w:sz w:val="36"/>
          <w:szCs w:val="36"/>
          <w:bdr w:val="none" w:color="auto" w:sz="0" w:space="0"/>
          <w:shd w:val="clear" w:fill="FFFFFF"/>
        </w:rPr>
        <w:t>10</w:t>
      </w:r>
      <w:r>
        <w:rPr>
          <w:rFonts w:hint="default" w:ascii="仿宋_gb2312" w:hAnsi="仿宋_gb2312" w:eastAsia="仿宋_gb2312" w:cs="仿宋_gb2312"/>
          <w:i w:val="0"/>
          <w:iCs w:val="0"/>
          <w:caps w:val="0"/>
          <w:color w:val="333333"/>
          <w:spacing w:val="0"/>
          <w:sz w:val="36"/>
          <w:szCs w:val="36"/>
          <w:bdr w:val="none" w:color="auto" w:sz="0" w:space="0"/>
          <w:shd w:val="clear" w:fill="FFFFFF"/>
        </w:rPr>
        <w:t>人死亡、</w:t>
      </w:r>
      <w:r>
        <w:rPr>
          <w:rFonts w:hint="eastAsia" w:ascii="微软雅黑" w:hAnsi="微软雅黑" w:eastAsia="微软雅黑" w:cs="微软雅黑"/>
          <w:i w:val="0"/>
          <w:iCs w:val="0"/>
          <w:caps w:val="0"/>
          <w:color w:val="333333"/>
          <w:spacing w:val="0"/>
          <w:sz w:val="36"/>
          <w:szCs w:val="36"/>
          <w:bdr w:val="none" w:color="auto" w:sz="0" w:space="0"/>
          <w:shd w:val="clear" w:fill="FFFFFF"/>
        </w:rPr>
        <w:t>2</w:t>
      </w:r>
      <w:r>
        <w:rPr>
          <w:rFonts w:hint="default" w:ascii="仿宋_gb2312" w:hAnsi="仿宋_gb2312" w:eastAsia="仿宋_gb2312" w:cs="仿宋_gb2312"/>
          <w:i w:val="0"/>
          <w:iCs w:val="0"/>
          <w:caps w:val="0"/>
          <w:color w:val="333333"/>
          <w:spacing w:val="0"/>
          <w:sz w:val="36"/>
          <w:szCs w:val="36"/>
          <w:bdr w:val="none" w:color="auto" w:sz="0" w:space="0"/>
          <w:shd w:val="clear" w:fill="FFFFFF"/>
        </w:rPr>
        <w:t>人受伤、直接经济损失约</w:t>
      </w:r>
      <w:r>
        <w:rPr>
          <w:rFonts w:hint="eastAsia" w:ascii="微软雅黑" w:hAnsi="微软雅黑" w:eastAsia="微软雅黑" w:cs="微软雅黑"/>
          <w:i w:val="0"/>
          <w:iCs w:val="0"/>
          <w:caps w:val="0"/>
          <w:color w:val="333333"/>
          <w:spacing w:val="0"/>
          <w:sz w:val="36"/>
          <w:szCs w:val="36"/>
          <w:bdr w:val="none" w:color="auto" w:sz="0" w:space="0"/>
          <w:shd w:val="clear" w:fill="FFFFFF"/>
        </w:rPr>
        <w:t>350</w:t>
      </w:r>
      <w:r>
        <w:rPr>
          <w:rFonts w:hint="default" w:ascii="仿宋_gb2312" w:hAnsi="仿宋_gb2312" w:eastAsia="仿宋_gb2312" w:cs="仿宋_gb2312"/>
          <w:i w:val="0"/>
          <w:iCs w:val="0"/>
          <w:caps w:val="0"/>
          <w:color w:val="333333"/>
          <w:spacing w:val="0"/>
          <w:sz w:val="36"/>
          <w:szCs w:val="36"/>
          <w:bdr w:val="none" w:color="auto" w:sz="0" w:space="0"/>
          <w:shd w:val="clear" w:fill="FFFFFF"/>
        </w:rPr>
        <w:t>万元的重大道路交通事故。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1"/>
          <w:szCs w:val="31"/>
          <w:bdr w:val="none" w:color="auto" w:sz="0" w:space="0"/>
          <w:shd w:val="clear" w:fill="FFFFFF"/>
        </w:rPr>
        <w:t>8</w:t>
      </w:r>
      <w:r>
        <w:rPr>
          <w:rFonts w:hint="default" w:ascii="仿宋_gb2312" w:hAnsi="仿宋_gb2312"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25</w:t>
      </w:r>
      <w:r>
        <w:rPr>
          <w:rFonts w:hint="default" w:ascii="仿宋_gb2312" w:hAnsi="仿宋_gb2312" w:eastAsia="仿宋_gb2312" w:cs="仿宋_gb2312"/>
          <w:i w:val="0"/>
          <w:iCs w:val="0"/>
          <w:caps w:val="0"/>
          <w:color w:val="333333"/>
          <w:spacing w:val="0"/>
          <w:sz w:val="31"/>
          <w:szCs w:val="31"/>
          <w:bdr w:val="none" w:color="auto" w:sz="0" w:space="0"/>
          <w:shd w:val="clear" w:fill="FFFFFF"/>
        </w:rPr>
        <w:t>日，经省人民政府批准，成立由省安全监管局牵头，省监察厅、公安厅、交通运输厅、总工会和红河州人民政府及其相关部门组成的省政府红河州建水县通建高速公路</w:t>
      </w:r>
      <w:r>
        <w:rPr>
          <w:rFonts w:hint="eastAsia" w:ascii="微软雅黑" w:hAnsi="微软雅黑" w:eastAsia="微软雅黑" w:cs="微软雅黑"/>
          <w:i w:val="0"/>
          <w:iCs w:val="0"/>
          <w:caps w:val="0"/>
          <w:color w:val="333333"/>
          <w:spacing w:val="0"/>
          <w:sz w:val="31"/>
          <w:szCs w:val="31"/>
          <w:bdr w:val="none" w:color="auto" w:sz="0" w:space="0"/>
          <w:shd w:val="clear" w:fill="FFFFFF"/>
        </w:rPr>
        <w:t>“8.22”</w:t>
      </w:r>
      <w:r>
        <w:rPr>
          <w:rFonts w:hint="default" w:ascii="仿宋_gb2312" w:hAnsi="仿宋_gb2312" w:eastAsia="仿宋_gb2312" w:cs="仿宋_gb2312"/>
          <w:i w:val="0"/>
          <w:iCs w:val="0"/>
          <w:caps w:val="0"/>
          <w:color w:val="333333"/>
          <w:spacing w:val="0"/>
          <w:sz w:val="31"/>
          <w:szCs w:val="31"/>
          <w:bdr w:val="none" w:color="auto" w:sz="0" w:space="0"/>
          <w:shd w:val="clear" w:fill="FFFFFF"/>
        </w:rPr>
        <w:t>重大道路交通事故调查组（以下简称事故调查组），同时邀请省人民检察院派员参加，对事故进行了全面调查。事故调查组按照</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科学严谨、依法依规、实事求是、注重实效</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和</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四不放过</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的原则，通过现场勘验、调查取证、检验鉴定、综合分析等，查明了事故发生的经过、原因、应急处置、人员伤亡和直接经济损失情况，认定了事故性质和责任，提出了对有关责任人员、责任单位的处理建议及事故防范措施。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ascii="黑体" w:hAnsi="宋体" w:eastAsia="黑体" w:cs="黑体"/>
          <w:i w:val="0"/>
          <w:iCs w:val="0"/>
          <w:caps w:val="0"/>
          <w:color w:val="333333"/>
          <w:spacing w:val="0"/>
          <w:sz w:val="31"/>
          <w:szCs w:val="31"/>
          <w:bdr w:val="none" w:color="auto" w:sz="0" w:space="0"/>
          <w:shd w:val="clear" w:fill="FFFFFF"/>
        </w:rPr>
        <w:t>一、事故车辆、驾驶人及事故道路情况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ascii="楷体_gb2312" w:hAnsi="楷体_gb2312" w:eastAsia="楷体_gb2312" w:cs="楷体_gb2312"/>
          <w:i w:val="0"/>
          <w:iCs w:val="0"/>
          <w:caps w:val="0"/>
          <w:color w:val="333333"/>
          <w:spacing w:val="0"/>
          <w:sz w:val="31"/>
          <w:szCs w:val="31"/>
          <w:bdr w:val="none" w:color="auto" w:sz="0" w:space="0"/>
          <w:shd w:val="clear" w:fill="FFFFFF"/>
        </w:rPr>
        <w:t>（一）事故车辆情况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1"/>
          <w:szCs w:val="31"/>
          <w:bdr w:val="none" w:color="auto" w:sz="0" w:space="0"/>
          <w:shd w:val="clear" w:fill="FFFFFF"/>
        </w:rPr>
        <w:t>1.</w:t>
      </w:r>
      <w:r>
        <w:rPr>
          <w:rFonts w:hint="default" w:ascii="仿宋_gb2312" w:hAnsi="仿宋_gb2312" w:eastAsia="仿宋_gb2312" w:cs="仿宋_gb2312"/>
          <w:i w:val="0"/>
          <w:iCs w:val="0"/>
          <w:caps w:val="0"/>
          <w:color w:val="333333"/>
          <w:spacing w:val="0"/>
          <w:sz w:val="31"/>
          <w:szCs w:val="31"/>
          <w:bdr w:val="none" w:color="auto" w:sz="0" w:space="0"/>
          <w:shd w:val="clear" w:fill="FFFFFF"/>
        </w:rPr>
        <w:t>云</w:t>
      </w:r>
      <w:r>
        <w:rPr>
          <w:rFonts w:hint="eastAsia" w:ascii="微软雅黑" w:hAnsi="微软雅黑" w:eastAsia="微软雅黑" w:cs="微软雅黑"/>
          <w:i w:val="0"/>
          <w:iCs w:val="0"/>
          <w:caps w:val="0"/>
          <w:color w:val="333333"/>
          <w:spacing w:val="0"/>
          <w:sz w:val="31"/>
          <w:szCs w:val="31"/>
          <w:bdr w:val="none" w:color="auto" w:sz="0" w:space="0"/>
          <w:shd w:val="clear" w:fill="FFFFFF"/>
        </w:rPr>
        <w:t>F.50684</w:t>
      </w:r>
      <w:r>
        <w:rPr>
          <w:rFonts w:hint="default" w:ascii="仿宋_gb2312" w:hAnsi="仿宋_gb2312" w:eastAsia="仿宋_gb2312" w:cs="仿宋_gb2312"/>
          <w:i w:val="0"/>
          <w:iCs w:val="0"/>
          <w:caps w:val="0"/>
          <w:color w:val="333333"/>
          <w:spacing w:val="0"/>
          <w:sz w:val="31"/>
          <w:szCs w:val="31"/>
          <w:bdr w:val="none" w:color="auto" w:sz="0" w:space="0"/>
          <w:shd w:val="clear" w:fill="FFFFFF"/>
        </w:rPr>
        <w:t>号</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中联牌</w:t>
      </w:r>
      <w:r>
        <w:rPr>
          <w:rFonts w:hint="eastAsia" w:ascii="微软雅黑" w:hAnsi="微软雅黑" w:eastAsia="微软雅黑" w:cs="微软雅黑"/>
          <w:i w:val="0"/>
          <w:iCs w:val="0"/>
          <w:caps w:val="0"/>
          <w:color w:val="333333"/>
          <w:spacing w:val="0"/>
          <w:sz w:val="31"/>
          <w:szCs w:val="31"/>
          <w:bdr w:val="none" w:color="auto" w:sz="0" w:space="0"/>
          <w:shd w:val="clear" w:fill="FFFFFF"/>
        </w:rPr>
        <w:t>ZLJ5320JQZ25V”</w:t>
      </w:r>
      <w:r>
        <w:rPr>
          <w:rFonts w:hint="default" w:ascii="仿宋_gb2312" w:hAnsi="仿宋_gb2312" w:eastAsia="仿宋_gb2312" w:cs="仿宋_gb2312"/>
          <w:i w:val="0"/>
          <w:iCs w:val="0"/>
          <w:caps w:val="0"/>
          <w:color w:val="333333"/>
          <w:spacing w:val="0"/>
          <w:sz w:val="31"/>
          <w:szCs w:val="31"/>
          <w:bdr w:val="none" w:color="auto" w:sz="0" w:space="0"/>
          <w:shd w:val="clear" w:fill="FFFFFF"/>
        </w:rPr>
        <w:t>重型非载货专项作业车。所有人：杨春花，使用性质：非营运，车辆发动机号码：</w:t>
      </w:r>
      <w:r>
        <w:rPr>
          <w:rFonts w:hint="eastAsia" w:ascii="微软雅黑" w:hAnsi="微软雅黑" w:eastAsia="微软雅黑" w:cs="微软雅黑"/>
          <w:i w:val="0"/>
          <w:iCs w:val="0"/>
          <w:caps w:val="0"/>
          <w:color w:val="333333"/>
          <w:spacing w:val="0"/>
          <w:sz w:val="31"/>
          <w:szCs w:val="31"/>
          <w:bdr w:val="none" w:color="auto" w:sz="0" w:space="0"/>
          <w:shd w:val="clear" w:fill="FFFFFF"/>
        </w:rPr>
        <w:t>1611C079706</w:t>
      </w:r>
      <w:r>
        <w:rPr>
          <w:rFonts w:hint="default" w:ascii="仿宋_gb2312" w:hAnsi="仿宋_gb2312" w:eastAsia="仿宋_gb2312" w:cs="仿宋_gb2312"/>
          <w:i w:val="0"/>
          <w:iCs w:val="0"/>
          <w:caps w:val="0"/>
          <w:color w:val="333333"/>
          <w:spacing w:val="0"/>
          <w:sz w:val="31"/>
          <w:szCs w:val="31"/>
          <w:bdr w:val="none" w:color="auto" w:sz="0" w:space="0"/>
          <w:shd w:val="clear" w:fill="FFFFFF"/>
        </w:rPr>
        <w:t>，车辆识别代码：</w:t>
      </w:r>
      <w:r>
        <w:rPr>
          <w:rFonts w:hint="eastAsia" w:ascii="微软雅黑" w:hAnsi="微软雅黑" w:eastAsia="微软雅黑" w:cs="微软雅黑"/>
          <w:i w:val="0"/>
          <w:iCs w:val="0"/>
          <w:caps w:val="0"/>
          <w:color w:val="333333"/>
          <w:spacing w:val="0"/>
          <w:sz w:val="31"/>
          <w:szCs w:val="31"/>
          <w:bdr w:val="none" w:color="auto" w:sz="0" w:space="0"/>
          <w:shd w:val="clear" w:fill="FFFFFF"/>
        </w:rPr>
        <w:t>L5E5H3D33BA033176</w:t>
      </w:r>
      <w:r>
        <w:rPr>
          <w:rFonts w:hint="default" w:ascii="仿宋_gb2312" w:hAnsi="仿宋_gb2312" w:eastAsia="仿宋_gb2312" w:cs="仿宋_gb2312"/>
          <w:i w:val="0"/>
          <w:iCs w:val="0"/>
          <w:caps w:val="0"/>
          <w:color w:val="333333"/>
          <w:spacing w:val="0"/>
          <w:sz w:val="31"/>
          <w:szCs w:val="31"/>
          <w:bdr w:val="none" w:color="auto" w:sz="0" w:space="0"/>
          <w:shd w:val="clear" w:fill="FFFFFF"/>
        </w:rPr>
        <w:t>，车辆核定载人数为</w:t>
      </w:r>
      <w:r>
        <w:rPr>
          <w:rFonts w:hint="eastAsia" w:ascii="微软雅黑" w:hAnsi="微软雅黑" w:eastAsia="微软雅黑" w:cs="微软雅黑"/>
          <w:i w:val="0"/>
          <w:iCs w:val="0"/>
          <w:caps w:val="0"/>
          <w:color w:val="333333"/>
          <w:spacing w:val="0"/>
          <w:sz w:val="31"/>
          <w:szCs w:val="31"/>
          <w:bdr w:val="none" w:color="auto" w:sz="0" w:space="0"/>
          <w:shd w:val="clear" w:fill="FFFFFF"/>
        </w:rPr>
        <w:t>2</w:t>
      </w:r>
      <w:r>
        <w:rPr>
          <w:rFonts w:hint="default" w:ascii="仿宋_gb2312" w:hAnsi="仿宋_gb2312" w:eastAsia="仿宋_gb2312" w:cs="仿宋_gb2312"/>
          <w:i w:val="0"/>
          <w:iCs w:val="0"/>
          <w:caps w:val="0"/>
          <w:color w:val="333333"/>
          <w:spacing w:val="0"/>
          <w:sz w:val="31"/>
          <w:szCs w:val="31"/>
          <w:bdr w:val="none" w:color="auto" w:sz="0" w:space="0"/>
          <w:shd w:val="clear" w:fill="FFFFFF"/>
        </w:rPr>
        <w:t>人</w:t>
      </w:r>
      <w:r>
        <w:rPr>
          <w:rFonts w:hint="default" w:ascii="仿宋_gb2312" w:hAnsi="仿宋_gb2312" w:eastAsia="仿宋_gb2312" w:cs="仿宋_gb2312"/>
          <w:i w:val="0"/>
          <w:iCs w:val="0"/>
          <w:caps w:val="0"/>
          <w:color w:val="404040"/>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注册登记、发证日期为</w:t>
      </w:r>
      <w:r>
        <w:rPr>
          <w:rFonts w:hint="eastAsia" w:ascii="微软雅黑" w:hAnsi="微软雅黑" w:eastAsia="微软雅黑" w:cs="微软雅黑"/>
          <w:i w:val="0"/>
          <w:iCs w:val="0"/>
          <w:caps w:val="0"/>
          <w:color w:val="333333"/>
          <w:spacing w:val="0"/>
          <w:sz w:val="31"/>
          <w:szCs w:val="31"/>
          <w:bdr w:val="none" w:color="auto" w:sz="0" w:space="0"/>
          <w:shd w:val="clear" w:fill="FFFFFF"/>
        </w:rPr>
        <w:t>2011</w:t>
      </w:r>
      <w:r>
        <w:rPr>
          <w:rFonts w:hint="default" w:ascii="仿宋_gb2312" w:hAnsi="仿宋_gb2312"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07</w:t>
      </w:r>
      <w:r>
        <w:rPr>
          <w:rFonts w:hint="default" w:ascii="仿宋_gb2312" w:hAnsi="仿宋_gb2312"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21</w:t>
      </w:r>
      <w:r>
        <w:rPr>
          <w:rFonts w:hint="default" w:ascii="仿宋_gb2312" w:hAnsi="仿宋_gb2312" w:eastAsia="仿宋_gb2312" w:cs="仿宋_gb2312"/>
          <w:i w:val="0"/>
          <w:iCs w:val="0"/>
          <w:caps w:val="0"/>
          <w:color w:val="333333"/>
          <w:spacing w:val="0"/>
          <w:sz w:val="31"/>
          <w:szCs w:val="31"/>
          <w:bdr w:val="none" w:color="auto" w:sz="0" w:space="0"/>
          <w:shd w:val="clear" w:fill="FFFFFF"/>
        </w:rPr>
        <w:t>日，检验合格有效期至</w:t>
      </w:r>
      <w:r>
        <w:rPr>
          <w:rFonts w:hint="eastAsia" w:ascii="微软雅黑" w:hAnsi="微软雅黑" w:eastAsia="微软雅黑" w:cs="微软雅黑"/>
          <w:i w:val="0"/>
          <w:iCs w:val="0"/>
          <w:caps w:val="0"/>
          <w:color w:val="333333"/>
          <w:spacing w:val="0"/>
          <w:sz w:val="31"/>
          <w:szCs w:val="31"/>
          <w:bdr w:val="none" w:color="auto" w:sz="0" w:space="0"/>
          <w:shd w:val="clear" w:fill="FFFFFF"/>
        </w:rPr>
        <w:t>2017</w:t>
      </w:r>
      <w:r>
        <w:rPr>
          <w:rFonts w:hint="default" w:ascii="仿宋_gb2312" w:hAnsi="仿宋_gb2312"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7</w:t>
      </w:r>
      <w:r>
        <w:rPr>
          <w:rFonts w:hint="default" w:ascii="仿宋_gb2312" w:hAnsi="仿宋_gb2312" w:eastAsia="仿宋_gb2312" w:cs="仿宋_gb2312"/>
          <w:i w:val="0"/>
          <w:iCs w:val="0"/>
          <w:caps w:val="0"/>
          <w:color w:val="333333"/>
          <w:spacing w:val="0"/>
          <w:sz w:val="31"/>
          <w:szCs w:val="31"/>
          <w:bdr w:val="none" w:color="auto" w:sz="0" w:space="0"/>
          <w:shd w:val="clear" w:fill="FFFFFF"/>
        </w:rPr>
        <w:t>月，该车第三者责任强制保险于</w:t>
      </w:r>
      <w:r>
        <w:rPr>
          <w:rFonts w:hint="eastAsia" w:ascii="微软雅黑" w:hAnsi="微软雅黑" w:eastAsia="微软雅黑" w:cs="微软雅黑"/>
          <w:i w:val="0"/>
          <w:iCs w:val="0"/>
          <w:caps w:val="0"/>
          <w:color w:val="333333"/>
          <w:spacing w:val="0"/>
          <w:sz w:val="31"/>
          <w:szCs w:val="31"/>
          <w:bdr w:val="none" w:color="auto" w:sz="0" w:space="0"/>
          <w:shd w:val="clear" w:fill="FFFFFF"/>
        </w:rPr>
        <w:t>2016</w:t>
      </w:r>
      <w:r>
        <w:rPr>
          <w:rFonts w:hint="default" w:ascii="仿宋_gb2312" w:hAnsi="仿宋_gb2312"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8</w:t>
      </w:r>
      <w:r>
        <w:rPr>
          <w:rFonts w:hint="default" w:ascii="仿宋_gb2312" w:hAnsi="仿宋_gb2312"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15</w:t>
      </w:r>
      <w:r>
        <w:rPr>
          <w:rFonts w:hint="default" w:ascii="仿宋_gb2312" w:hAnsi="仿宋_gb2312" w:eastAsia="仿宋_gb2312" w:cs="仿宋_gb2312"/>
          <w:i w:val="0"/>
          <w:iCs w:val="0"/>
          <w:caps w:val="0"/>
          <w:color w:val="333333"/>
          <w:spacing w:val="0"/>
          <w:sz w:val="31"/>
          <w:szCs w:val="31"/>
          <w:bdr w:val="none" w:color="auto" w:sz="0" w:space="0"/>
          <w:shd w:val="clear" w:fill="FFFFFF"/>
        </w:rPr>
        <w:t>日到期，商业保险于</w:t>
      </w:r>
      <w:r>
        <w:rPr>
          <w:rFonts w:hint="eastAsia" w:ascii="微软雅黑" w:hAnsi="微软雅黑" w:eastAsia="微软雅黑" w:cs="微软雅黑"/>
          <w:i w:val="0"/>
          <w:iCs w:val="0"/>
          <w:caps w:val="0"/>
          <w:color w:val="333333"/>
          <w:spacing w:val="0"/>
          <w:sz w:val="31"/>
          <w:szCs w:val="31"/>
          <w:bdr w:val="none" w:color="auto" w:sz="0" w:space="0"/>
          <w:shd w:val="clear" w:fill="FFFFFF"/>
        </w:rPr>
        <w:t>2016</w:t>
      </w:r>
      <w:r>
        <w:rPr>
          <w:rFonts w:hint="default" w:ascii="仿宋_gb2312" w:hAnsi="仿宋_gb2312"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6</w:t>
      </w:r>
      <w:r>
        <w:rPr>
          <w:rFonts w:hint="default" w:ascii="仿宋_gb2312" w:hAnsi="仿宋_gb2312"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18</w:t>
      </w:r>
      <w:r>
        <w:rPr>
          <w:rFonts w:hint="default" w:ascii="仿宋_gb2312" w:hAnsi="仿宋_gb2312" w:eastAsia="仿宋_gb2312" w:cs="仿宋_gb2312"/>
          <w:i w:val="0"/>
          <w:iCs w:val="0"/>
          <w:caps w:val="0"/>
          <w:color w:val="333333"/>
          <w:spacing w:val="0"/>
          <w:sz w:val="31"/>
          <w:szCs w:val="31"/>
          <w:bdr w:val="none" w:color="auto" w:sz="0" w:space="0"/>
          <w:shd w:val="clear" w:fill="FFFFFF"/>
        </w:rPr>
        <w:t>日到期。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经检验：云</w:t>
      </w:r>
      <w:r>
        <w:rPr>
          <w:rFonts w:hint="eastAsia" w:ascii="微软雅黑" w:hAnsi="微软雅黑" w:eastAsia="微软雅黑" w:cs="微软雅黑"/>
          <w:i w:val="0"/>
          <w:iCs w:val="0"/>
          <w:caps w:val="0"/>
          <w:color w:val="333333"/>
          <w:spacing w:val="0"/>
          <w:sz w:val="31"/>
          <w:szCs w:val="31"/>
          <w:bdr w:val="none" w:color="auto" w:sz="0" w:space="0"/>
          <w:shd w:val="clear" w:fill="FFFFFF"/>
        </w:rPr>
        <w:t>F.50684</w:t>
      </w:r>
      <w:r>
        <w:rPr>
          <w:rFonts w:hint="default" w:ascii="仿宋_gb2312" w:hAnsi="仿宋_gb2312" w:eastAsia="仿宋_gb2312" w:cs="仿宋_gb2312"/>
          <w:i w:val="0"/>
          <w:iCs w:val="0"/>
          <w:caps w:val="0"/>
          <w:color w:val="333333"/>
          <w:spacing w:val="0"/>
          <w:sz w:val="31"/>
          <w:szCs w:val="31"/>
          <w:bdr w:val="none" w:color="auto" w:sz="0" w:space="0"/>
          <w:shd w:val="clear" w:fill="FFFFFF"/>
        </w:rPr>
        <w:t>号车制动系不合格。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1"/>
          <w:szCs w:val="31"/>
          <w:bdr w:val="none" w:color="auto" w:sz="0" w:space="0"/>
          <w:shd w:val="clear" w:fill="FFFFFF"/>
        </w:rPr>
        <w:t>2</w:t>
      </w:r>
      <w:r>
        <w:rPr>
          <w:rFonts w:hint="default" w:ascii="仿宋_gb2312" w:hAnsi="仿宋_gb2312" w:eastAsia="仿宋_gb2312" w:cs="仿宋_gb2312"/>
          <w:i w:val="0"/>
          <w:iCs w:val="0"/>
          <w:caps w:val="0"/>
          <w:color w:val="333333"/>
          <w:spacing w:val="0"/>
          <w:sz w:val="31"/>
          <w:szCs w:val="31"/>
          <w:bdr w:val="none" w:color="auto" w:sz="0" w:space="0"/>
          <w:shd w:val="clear" w:fill="FFFFFF"/>
        </w:rPr>
        <w:t>．云</w:t>
      </w:r>
      <w:r>
        <w:rPr>
          <w:rFonts w:hint="eastAsia" w:ascii="微软雅黑" w:hAnsi="微软雅黑" w:eastAsia="微软雅黑" w:cs="微软雅黑"/>
          <w:i w:val="0"/>
          <w:iCs w:val="0"/>
          <w:caps w:val="0"/>
          <w:color w:val="333333"/>
          <w:spacing w:val="0"/>
          <w:sz w:val="31"/>
          <w:szCs w:val="31"/>
          <w:bdr w:val="none" w:color="auto" w:sz="0" w:space="0"/>
          <w:shd w:val="clear" w:fill="FFFFFF"/>
        </w:rPr>
        <w:t>G.G6328</w:t>
      </w:r>
      <w:r>
        <w:rPr>
          <w:rFonts w:hint="default" w:ascii="仿宋_gb2312" w:hAnsi="仿宋_gb2312" w:eastAsia="仿宋_gb2312" w:cs="仿宋_gb2312"/>
          <w:i w:val="0"/>
          <w:iCs w:val="0"/>
          <w:caps w:val="0"/>
          <w:color w:val="333333"/>
          <w:spacing w:val="0"/>
          <w:sz w:val="31"/>
          <w:szCs w:val="31"/>
          <w:bdr w:val="none" w:color="auto" w:sz="0" w:space="0"/>
          <w:shd w:val="clear" w:fill="FFFFFF"/>
        </w:rPr>
        <w:t>号</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解放牌</w:t>
      </w:r>
      <w:r>
        <w:rPr>
          <w:rFonts w:hint="eastAsia" w:ascii="微软雅黑" w:hAnsi="微软雅黑" w:eastAsia="微软雅黑" w:cs="微软雅黑"/>
          <w:i w:val="0"/>
          <w:iCs w:val="0"/>
          <w:caps w:val="0"/>
          <w:color w:val="333333"/>
          <w:spacing w:val="0"/>
          <w:sz w:val="31"/>
          <w:szCs w:val="31"/>
          <w:bdr w:val="none" w:color="auto" w:sz="0" w:space="0"/>
          <w:shd w:val="clear" w:fill="FFFFFF"/>
        </w:rPr>
        <w:t>CA5030XYK11L3RE31”</w:t>
      </w:r>
      <w:r>
        <w:rPr>
          <w:rFonts w:hint="default" w:ascii="仿宋_gb2312" w:hAnsi="仿宋_gb2312" w:eastAsia="仿宋_gb2312" w:cs="仿宋_gb2312"/>
          <w:i w:val="0"/>
          <w:iCs w:val="0"/>
          <w:caps w:val="0"/>
          <w:color w:val="333333"/>
          <w:spacing w:val="0"/>
          <w:sz w:val="31"/>
          <w:szCs w:val="31"/>
          <w:bdr w:val="none" w:color="auto" w:sz="0" w:space="0"/>
          <w:shd w:val="clear" w:fill="FFFFFF"/>
        </w:rPr>
        <w:t>轻型仓栅式货车。所有人：吴崇康，使用性质：非营运，车辆发动机号码：</w:t>
      </w:r>
      <w:r>
        <w:rPr>
          <w:rFonts w:hint="eastAsia" w:ascii="微软雅黑" w:hAnsi="微软雅黑" w:eastAsia="微软雅黑" w:cs="微软雅黑"/>
          <w:i w:val="0"/>
          <w:iCs w:val="0"/>
          <w:caps w:val="0"/>
          <w:color w:val="333333"/>
          <w:spacing w:val="0"/>
          <w:sz w:val="31"/>
          <w:szCs w:val="31"/>
          <w:bdr w:val="none" w:color="auto" w:sz="0" w:space="0"/>
          <w:shd w:val="clear" w:fill="FFFFFF"/>
        </w:rPr>
        <w:t>01408564</w:t>
      </w:r>
      <w:r>
        <w:rPr>
          <w:rFonts w:hint="default" w:ascii="仿宋_gb2312" w:hAnsi="仿宋_gb2312" w:eastAsia="仿宋_gb2312" w:cs="仿宋_gb2312"/>
          <w:i w:val="0"/>
          <w:iCs w:val="0"/>
          <w:caps w:val="0"/>
          <w:color w:val="333333"/>
          <w:spacing w:val="0"/>
          <w:sz w:val="31"/>
          <w:szCs w:val="31"/>
          <w:bdr w:val="none" w:color="auto" w:sz="0" w:space="0"/>
          <w:shd w:val="clear" w:fill="FFFFFF"/>
        </w:rPr>
        <w:t>，车辆识别代码：</w:t>
      </w:r>
      <w:r>
        <w:rPr>
          <w:rFonts w:hint="eastAsia" w:ascii="微软雅黑" w:hAnsi="微软雅黑" w:eastAsia="微软雅黑" w:cs="微软雅黑"/>
          <w:i w:val="0"/>
          <w:iCs w:val="0"/>
          <w:caps w:val="0"/>
          <w:color w:val="333333"/>
          <w:spacing w:val="0"/>
          <w:sz w:val="31"/>
          <w:szCs w:val="31"/>
          <w:bdr w:val="none" w:color="auto" w:sz="0" w:space="0"/>
          <w:shd w:val="clear" w:fill="FFFFFF"/>
        </w:rPr>
        <w:t>LFNA3KBB4ATA43869</w:t>
      </w:r>
      <w:r>
        <w:rPr>
          <w:rFonts w:hint="default" w:ascii="仿宋_gb2312" w:hAnsi="仿宋_gb2312" w:eastAsia="仿宋_gb2312" w:cs="仿宋_gb2312"/>
          <w:i w:val="0"/>
          <w:iCs w:val="0"/>
          <w:caps w:val="0"/>
          <w:color w:val="333333"/>
          <w:spacing w:val="0"/>
          <w:sz w:val="31"/>
          <w:szCs w:val="31"/>
          <w:bdr w:val="none" w:color="auto" w:sz="0" w:space="0"/>
          <w:shd w:val="clear" w:fill="FFFFFF"/>
        </w:rPr>
        <w:t>，车辆核定载人数为</w:t>
      </w:r>
      <w:r>
        <w:rPr>
          <w:rFonts w:hint="eastAsia" w:ascii="微软雅黑" w:hAnsi="微软雅黑" w:eastAsia="微软雅黑" w:cs="微软雅黑"/>
          <w:i w:val="0"/>
          <w:iCs w:val="0"/>
          <w:caps w:val="0"/>
          <w:color w:val="333333"/>
          <w:spacing w:val="0"/>
          <w:sz w:val="31"/>
          <w:szCs w:val="31"/>
          <w:bdr w:val="none" w:color="auto" w:sz="0" w:space="0"/>
          <w:shd w:val="clear" w:fill="FFFFFF"/>
        </w:rPr>
        <w:t>6</w:t>
      </w:r>
      <w:r>
        <w:rPr>
          <w:rFonts w:hint="default" w:ascii="仿宋_gb2312" w:hAnsi="仿宋_gb2312" w:eastAsia="仿宋_gb2312" w:cs="仿宋_gb2312"/>
          <w:i w:val="0"/>
          <w:iCs w:val="0"/>
          <w:caps w:val="0"/>
          <w:color w:val="333333"/>
          <w:spacing w:val="0"/>
          <w:sz w:val="31"/>
          <w:szCs w:val="31"/>
          <w:bdr w:val="none" w:color="auto" w:sz="0" w:space="0"/>
          <w:shd w:val="clear" w:fill="FFFFFF"/>
        </w:rPr>
        <w:t>人</w:t>
      </w:r>
      <w:r>
        <w:rPr>
          <w:rFonts w:hint="default" w:ascii="仿宋_gb2312" w:hAnsi="仿宋_gb2312" w:eastAsia="仿宋_gb2312" w:cs="仿宋_gb2312"/>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注册登记、发证日期为</w:t>
      </w:r>
      <w:r>
        <w:rPr>
          <w:rFonts w:hint="eastAsia" w:ascii="微软雅黑" w:hAnsi="微软雅黑" w:eastAsia="微软雅黑" w:cs="微软雅黑"/>
          <w:i w:val="0"/>
          <w:iCs w:val="0"/>
          <w:caps w:val="0"/>
          <w:color w:val="333333"/>
          <w:spacing w:val="0"/>
          <w:sz w:val="31"/>
          <w:szCs w:val="31"/>
          <w:bdr w:val="none" w:color="auto" w:sz="0" w:space="0"/>
          <w:shd w:val="clear" w:fill="FFFFFF"/>
        </w:rPr>
        <w:t>2010</w:t>
      </w:r>
      <w:r>
        <w:rPr>
          <w:rFonts w:hint="default" w:ascii="仿宋_gb2312" w:hAnsi="仿宋_gb2312"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11</w:t>
      </w:r>
      <w:r>
        <w:rPr>
          <w:rFonts w:hint="default" w:ascii="仿宋_gb2312" w:hAnsi="仿宋_gb2312"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04</w:t>
      </w:r>
      <w:r>
        <w:rPr>
          <w:rFonts w:hint="default" w:ascii="仿宋_gb2312" w:hAnsi="仿宋_gb2312" w:eastAsia="仿宋_gb2312" w:cs="仿宋_gb2312"/>
          <w:i w:val="0"/>
          <w:iCs w:val="0"/>
          <w:caps w:val="0"/>
          <w:color w:val="333333"/>
          <w:spacing w:val="0"/>
          <w:sz w:val="31"/>
          <w:szCs w:val="31"/>
          <w:bdr w:val="none" w:color="auto" w:sz="0" w:space="0"/>
          <w:shd w:val="clear" w:fill="FFFFFF"/>
        </w:rPr>
        <w:t>日，检验合格有效期为</w:t>
      </w:r>
      <w:r>
        <w:rPr>
          <w:rFonts w:hint="eastAsia" w:ascii="微软雅黑" w:hAnsi="微软雅黑" w:eastAsia="微软雅黑" w:cs="微软雅黑"/>
          <w:i w:val="0"/>
          <w:iCs w:val="0"/>
          <w:caps w:val="0"/>
          <w:color w:val="333333"/>
          <w:spacing w:val="0"/>
          <w:sz w:val="31"/>
          <w:szCs w:val="31"/>
          <w:bdr w:val="none" w:color="auto" w:sz="0" w:space="0"/>
          <w:shd w:val="clear" w:fill="FFFFFF"/>
        </w:rPr>
        <w:t>2016</w:t>
      </w:r>
      <w:r>
        <w:rPr>
          <w:rFonts w:hint="default" w:ascii="仿宋_gb2312" w:hAnsi="仿宋_gb2312"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11</w:t>
      </w:r>
      <w:r>
        <w:rPr>
          <w:rFonts w:hint="default" w:ascii="仿宋_gb2312" w:hAnsi="仿宋_gb2312" w:eastAsia="仿宋_gb2312" w:cs="仿宋_gb2312"/>
          <w:i w:val="0"/>
          <w:iCs w:val="0"/>
          <w:caps w:val="0"/>
          <w:color w:val="333333"/>
          <w:spacing w:val="0"/>
          <w:sz w:val="31"/>
          <w:szCs w:val="31"/>
          <w:bdr w:val="none" w:color="auto" w:sz="0" w:space="0"/>
          <w:shd w:val="clear" w:fill="FFFFFF"/>
        </w:rPr>
        <w:t>月，该车第三者责任强制保险、商业保险有效期均至</w:t>
      </w:r>
      <w:r>
        <w:rPr>
          <w:rFonts w:hint="eastAsia" w:ascii="微软雅黑" w:hAnsi="微软雅黑" w:eastAsia="微软雅黑" w:cs="微软雅黑"/>
          <w:i w:val="0"/>
          <w:iCs w:val="0"/>
          <w:caps w:val="0"/>
          <w:color w:val="333333"/>
          <w:spacing w:val="0"/>
          <w:sz w:val="31"/>
          <w:szCs w:val="31"/>
          <w:bdr w:val="none" w:color="auto" w:sz="0" w:space="0"/>
          <w:shd w:val="clear" w:fill="FFFFFF"/>
        </w:rPr>
        <w:t>2016</w:t>
      </w:r>
      <w:r>
        <w:rPr>
          <w:rFonts w:hint="default" w:ascii="仿宋_gb2312" w:hAnsi="仿宋_gb2312"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11</w:t>
      </w:r>
      <w:r>
        <w:rPr>
          <w:rFonts w:hint="default" w:ascii="仿宋_gb2312" w:hAnsi="仿宋_gb2312"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5</w:t>
      </w:r>
      <w:r>
        <w:rPr>
          <w:rFonts w:hint="default" w:ascii="仿宋_gb2312" w:hAnsi="仿宋_gb2312" w:eastAsia="仿宋_gb2312" w:cs="仿宋_gb2312"/>
          <w:i w:val="0"/>
          <w:iCs w:val="0"/>
          <w:caps w:val="0"/>
          <w:color w:val="333333"/>
          <w:spacing w:val="0"/>
          <w:sz w:val="31"/>
          <w:szCs w:val="31"/>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经检验：云</w:t>
      </w:r>
      <w:r>
        <w:rPr>
          <w:rFonts w:hint="eastAsia" w:ascii="微软雅黑" w:hAnsi="微软雅黑" w:eastAsia="微软雅黑" w:cs="微软雅黑"/>
          <w:i w:val="0"/>
          <w:iCs w:val="0"/>
          <w:caps w:val="0"/>
          <w:color w:val="333333"/>
          <w:spacing w:val="0"/>
          <w:sz w:val="31"/>
          <w:szCs w:val="31"/>
          <w:bdr w:val="none" w:color="auto" w:sz="0" w:space="0"/>
          <w:shd w:val="clear" w:fill="FFFFFF"/>
        </w:rPr>
        <w:t>G·G6328</w:t>
      </w:r>
      <w:r>
        <w:rPr>
          <w:rFonts w:hint="default" w:ascii="仿宋_gb2312" w:hAnsi="仿宋_gb2312" w:eastAsia="仿宋_gb2312" w:cs="仿宋_gb2312"/>
          <w:i w:val="0"/>
          <w:iCs w:val="0"/>
          <w:caps w:val="0"/>
          <w:color w:val="333333"/>
          <w:spacing w:val="0"/>
          <w:sz w:val="31"/>
          <w:szCs w:val="31"/>
          <w:bdr w:val="none" w:color="auto" w:sz="0" w:space="0"/>
          <w:shd w:val="clear" w:fill="FFFFFF"/>
        </w:rPr>
        <w:t>号车发生事故时转向系、制动系、照明信号装置、行驶系部件齐全，连接完好，功能有效。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default" w:ascii="楷体_gb2312" w:hAnsi="楷体_gb2312" w:eastAsia="楷体_gb2312" w:cs="楷体_gb2312"/>
          <w:i w:val="0"/>
          <w:iCs w:val="0"/>
          <w:caps w:val="0"/>
          <w:color w:val="333333"/>
          <w:spacing w:val="0"/>
          <w:sz w:val="31"/>
          <w:szCs w:val="31"/>
          <w:bdr w:val="none" w:color="auto" w:sz="0" w:space="0"/>
          <w:shd w:val="clear" w:fill="FFFFFF"/>
        </w:rPr>
        <w:t>（二）事故车辆驾驶人情况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1"/>
          <w:szCs w:val="31"/>
          <w:bdr w:val="none" w:color="auto" w:sz="0" w:space="0"/>
          <w:shd w:val="clear" w:fill="FFFFFF"/>
        </w:rPr>
        <w:t>1.</w:t>
      </w:r>
      <w:r>
        <w:rPr>
          <w:rFonts w:hint="default" w:ascii="仿宋_gb2312" w:hAnsi="仿宋_gb2312" w:eastAsia="仿宋_gb2312" w:cs="仿宋_gb2312"/>
          <w:i w:val="0"/>
          <w:iCs w:val="0"/>
          <w:caps w:val="0"/>
          <w:color w:val="333333"/>
          <w:spacing w:val="0"/>
          <w:sz w:val="31"/>
          <w:szCs w:val="31"/>
          <w:bdr w:val="none" w:color="auto" w:sz="0" w:space="0"/>
          <w:shd w:val="clear" w:fill="FFFFFF"/>
        </w:rPr>
        <w:t>云</w:t>
      </w:r>
      <w:r>
        <w:rPr>
          <w:rFonts w:hint="eastAsia" w:ascii="微软雅黑" w:hAnsi="微软雅黑" w:eastAsia="微软雅黑" w:cs="微软雅黑"/>
          <w:i w:val="0"/>
          <w:iCs w:val="0"/>
          <w:caps w:val="0"/>
          <w:color w:val="333333"/>
          <w:spacing w:val="0"/>
          <w:sz w:val="31"/>
          <w:szCs w:val="31"/>
          <w:bdr w:val="none" w:color="auto" w:sz="0" w:space="0"/>
          <w:shd w:val="clear" w:fill="FFFFFF"/>
        </w:rPr>
        <w:t>F.50684</w:t>
      </w:r>
      <w:r>
        <w:rPr>
          <w:rFonts w:hint="default" w:ascii="仿宋_gb2312" w:hAnsi="仿宋_gb2312" w:eastAsia="仿宋_gb2312" w:cs="仿宋_gb2312"/>
          <w:i w:val="0"/>
          <w:iCs w:val="0"/>
          <w:caps w:val="0"/>
          <w:color w:val="333333"/>
          <w:spacing w:val="0"/>
          <w:sz w:val="31"/>
          <w:szCs w:val="31"/>
          <w:bdr w:val="none" w:color="auto" w:sz="0" w:space="0"/>
          <w:shd w:val="clear" w:fill="FFFFFF"/>
        </w:rPr>
        <w:t>号车驾驶人：吴自克，男，准驾车型：</w:t>
      </w:r>
      <w:r>
        <w:rPr>
          <w:rFonts w:hint="eastAsia" w:ascii="微软雅黑" w:hAnsi="微软雅黑" w:eastAsia="微软雅黑" w:cs="微软雅黑"/>
          <w:i w:val="0"/>
          <w:iCs w:val="0"/>
          <w:caps w:val="0"/>
          <w:color w:val="333333"/>
          <w:spacing w:val="0"/>
          <w:sz w:val="31"/>
          <w:szCs w:val="31"/>
          <w:bdr w:val="none" w:color="auto" w:sz="0" w:space="0"/>
          <w:shd w:val="clear" w:fill="FFFFFF"/>
        </w:rPr>
        <w:t>B2</w:t>
      </w:r>
      <w:r>
        <w:rPr>
          <w:rFonts w:hint="default" w:ascii="仿宋_gb2312" w:hAnsi="仿宋_gb2312" w:eastAsia="仿宋_gb2312" w:cs="仿宋_gb2312"/>
          <w:i w:val="0"/>
          <w:iCs w:val="0"/>
          <w:caps w:val="0"/>
          <w:color w:val="333333"/>
          <w:spacing w:val="0"/>
          <w:sz w:val="31"/>
          <w:szCs w:val="31"/>
          <w:bdr w:val="none" w:color="auto" w:sz="0" w:space="0"/>
          <w:shd w:val="clear" w:fill="FFFFFF"/>
        </w:rPr>
        <w:t>，初次领证日期：</w:t>
      </w:r>
      <w:r>
        <w:rPr>
          <w:rFonts w:hint="eastAsia" w:ascii="微软雅黑" w:hAnsi="微软雅黑" w:eastAsia="微软雅黑" w:cs="微软雅黑"/>
          <w:i w:val="0"/>
          <w:iCs w:val="0"/>
          <w:caps w:val="0"/>
          <w:color w:val="333333"/>
          <w:spacing w:val="0"/>
          <w:sz w:val="31"/>
          <w:szCs w:val="31"/>
          <w:bdr w:val="none" w:color="auto" w:sz="0" w:space="0"/>
          <w:shd w:val="clear" w:fill="FFFFFF"/>
        </w:rPr>
        <w:t>2016</w:t>
      </w:r>
      <w:r>
        <w:rPr>
          <w:rFonts w:hint="default" w:ascii="仿宋_gb2312" w:hAnsi="仿宋_gb2312"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08</w:t>
      </w:r>
      <w:r>
        <w:rPr>
          <w:rFonts w:hint="default" w:ascii="仿宋_gb2312" w:hAnsi="仿宋_gb2312"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11</w:t>
      </w:r>
      <w:r>
        <w:rPr>
          <w:rFonts w:hint="default" w:ascii="仿宋_gb2312" w:hAnsi="仿宋_gb2312" w:eastAsia="仿宋_gb2312" w:cs="仿宋_gb2312"/>
          <w:i w:val="0"/>
          <w:iCs w:val="0"/>
          <w:caps w:val="0"/>
          <w:color w:val="333333"/>
          <w:spacing w:val="0"/>
          <w:sz w:val="31"/>
          <w:szCs w:val="31"/>
          <w:bdr w:val="none" w:color="auto" w:sz="0" w:space="0"/>
          <w:shd w:val="clear" w:fill="FFFFFF"/>
        </w:rPr>
        <w:t>日，有效期始止：</w:t>
      </w:r>
      <w:r>
        <w:rPr>
          <w:rFonts w:hint="eastAsia" w:ascii="微软雅黑" w:hAnsi="微软雅黑" w:eastAsia="微软雅黑" w:cs="微软雅黑"/>
          <w:i w:val="0"/>
          <w:iCs w:val="0"/>
          <w:caps w:val="0"/>
          <w:color w:val="333333"/>
          <w:spacing w:val="0"/>
          <w:sz w:val="31"/>
          <w:szCs w:val="31"/>
          <w:bdr w:val="none" w:color="auto" w:sz="0" w:space="0"/>
          <w:shd w:val="clear" w:fill="FFFFFF"/>
        </w:rPr>
        <w:t>2016</w:t>
      </w:r>
      <w:r>
        <w:rPr>
          <w:rFonts w:hint="default" w:ascii="仿宋_gb2312" w:hAnsi="仿宋_gb2312"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08</w:t>
      </w:r>
      <w:r>
        <w:rPr>
          <w:rFonts w:hint="default" w:ascii="仿宋_gb2312" w:hAnsi="仿宋_gb2312"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11</w:t>
      </w:r>
      <w:r>
        <w:rPr>
          <w:rFonts w:hint="default" w:ascii="仿宋_gb2312" w:hAnsi="仿宋_gb2312" w:eastAsia="仿宋_gb2312" w:cs="仿宋_gb2312"/>
          <w:i w:val="0"/>
          <w:iCs w:val="0"/>
          <w:caps w:val="0"/>
          <w:color w:val="333333"/>
          <w:spacing w:val="0"/>
          <w:sz w:val="31"/>
          <w:szCs w:val="31"/>
          <w:bdr w:val="none" w:color="auto" w:sz="0" w:space="0"/>
          <w:shd w:val="clear" w:fill="FFFFFF"/>
        </w:rPr>
        <w:t>日至</w:t>
      </w:r>
      <w:r>
        <w:rPr>
          <w:rFonts w:hint="eastAsia" w:ascii="微软雅黑" w:hAnsi="微软雅黑" w:eastAsia="微软雅黑" w:cs="微软雅黑"/>
          <w:i w:val="0"/>
          <w:iCs w:val="0"/>
          <w:caps w:val="0"/>
          <w:color w:val="333333"/>
          <w:spacing w:val="0"/>
          <w:sz w:val="31"/>
          <w:szCs w:val="31"/>
          <w:bdr w:val="none" w:color="auto" w:sz="0" w:space="0"/>
          <w:shd w:val="clear" w:fill="FFFFFF"/>
        </w:rPr>
        <w:t>2022</w:t>
      </w:r>
      <w:r>
        <w:rPr>
          <w:rFonts w:hint="default" w:ascii="仿宋_gb2312" w:hAnsi="仿宋_gb2312"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08</w:t>
      </w:r>
      <w:r>
        <w:rPr>
          <w:rFonts w:hint="default" w:ascii="仿宋_gb2312" w:hAnsi="仿宋_gb2312"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11</w:t>
      </w:r>
      <w:r>
        <w:rPr>
          <w:rFonts w:hint="default" w:ascii="仿宋_gb2312" w:hAnsi="仿宋_gb2312" w:eastAsia="仿宋_gb2312" w:cs="仿宋_gb2312"/>
          <w:i w:val="0"/>
          <w:iCs w:val="0"/>
          <w:caps w:val="0"/>
          <w:color w:val="333333"/>
          <w:spacing w:val="0"/>
          <w:sz w:val="31"/>
          <w:szCs w:val="31"/>
          <w:bdr w:val="none" w:color="auto" w:sz="0" w:space="0"/>
          <w:shd w:val="clear" w:fill="FFFFFF"/>
        </w:rPr>
        <w:t>日，驾驶证在有效期内，属实习期。车主杨春花与驾驶人吴自克系继母子关系，不存在雇佣关系。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经检验：吴自克的血液中未检出乙醇成分。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1"/>
          <w:szCs w:val="31"/>
          <w:bdr w:val="none" w:color="auto" w:sz="0" w:space="0"/>
          <w:shd w:val="clear" w:fill="FFFFFF"/>
        </w:rPr>
        <w:t>2.</w:t>
      </w:r>
      <w:r>
        <w:rPr>
          <w:rFonts w:hint="default" w:ascii="仿宋_gb2312" w:hAnsi="仿宋_gb2312" w:eastAsia="仿宋_gb2312" w:cs="仿宋_gb2312"/>
          <w:i w:val="0"/>
          <w:iCs w:val="0"/>
          <w:caps w:val="0"/>
          <w:color w:val="333333"/>
          <w:spacing w:val="0"/>
          <w:sz w:val="31"/>
          <w:szCs w:val="31"/>
          <w:bdr w:val="none" w:color="auto" w:sz="0" w:space="0"/>
          <w:shd w:val="clear" w:fill="FFFFFF"/>
        </w:rPr>
        <w:t>云</w:t>
      </w:r>
      <w:r>
        <w:rPr>
          <w:rFonts w:hint="eastAsia" w:ascii="微软雅黑" w:hAnsi="微软雅黑" w:eastAsia="微软雅黑" w:cs="微软雅黑"/>
          <w:i w:val="0"/>
          <w:iCs w:val="0"/>
          <w:caps w:val="0"/>
          <w:color w:val="333333"/>
          <w:spacing w:val="0"/>
          <w:sz w:val="31"/>
          <w:szCs w:val="31"/>
          <w:bdr w:val="none" w:color="auto" w:sz="0" w:space="0"/>
          <w:shd w:val="clear" w:fill="FFFFFF"/>
        </w:rPr>
        <w:t>G.G6328</w:t>
      </w:r>
      <w:r>
        <w:rPr>
          <w:rFonts w:hint="default" w:ascii="仿宋_gb2312" w:hAnsi="仿宋_gb2312" w:eastAsia="仿宋_gb2312" w:cs="仿宋_gb2312"/>
          <w:i w:val="0"/>
          <w:iCs w:val="0"/>
          <w:caps w:val="0"/>
          <w:color w:val="333333"/>
          <w:spacing w:val="0"/>
          <w:sz w:val="31"/>
          <w:szCs w:val="31"/>
          <w:bdr w:val="none" w:color="auto" w:sz="0" w:space="0"/>
          <w:shd w:val="clear" w:fill="FFFFFF"/>
        </w:rPr>
        <w:t>号车驾驶人：吴崇康，男，准驾车型：</w:t>
      </w:r>
      <w:r>
        <w:rPr>
          <w:rFonts w:hint="eastAsia" w:ascii="微软雅黑" w:hAnsi="微软雅黑" w:eastAsia="微软雅黑" w:cs="微软雅黑"/>
          <w:i w:val="0"/>
          <w:iCs w:val="0"/>
          <w:caps w:val="0"/>
          <w:color w:val="333333"/>
          <w:spacing w:val="0"/>
          <w:sz w:val="31"/>
          <w:szCs w:val="31"/>
          <w:bdr w:val="none" w:color="auto" w:sz="0" w:space="0"/>
          <w:shd w:val="clear" w:fill="FFFFFF"/>
        </w:rPr>
        <w:t>B1E,</w:t>
      </w:r>
      <w:r>
        <w:rPr>
          <w:rFonts w:hint="default" w:ascii="仿宋_gb2312" w:hAnsi="仿宋_gb2312" w:eastAsia="仿宋_gb2312" w:cs="仿宋_gb2312"/>
          <w:i w:val="0"/>
          <w:iCs w:val="0"/>
          <w:caps w:val="0"/>
          <w:color w:val="333333"/>
          <w:spacing w:val="0"/>
          <w:sz w:val="31"/>
          <w:szCs w:val="31"/>
          <w:bdr w:val="none" w:color="auto" w:sz="0" w:space="0"/>
          <w:shd w:val="clear" w:fill="FFFFFF"/>
        </w:rPr>
        <w:t>初次领证日期：</w:t>
      </w:r>
      <w:r>
        <w:rPr>
          <w:rFonts w:hint="eastAsia" w:ascii="微软雅黑" w:hAnsi="微软雅黑" w:eastAsia="微软雅黑" w:cs="微软雅黑"/>
          <w:i w:val="0"/>
          <w:iCs w:val="0"/>
          <w:caps w:val="0"/>
          <w:color w:val="333333"/>
          <w:spacing w:val="0"/>
          <w:sz w:val="31"/>
          <w:szCs w:val="31"/>
          <w:bdr w:val="none" w:color="auto" w:sz="0" w:space="0"/>
          <w:shd w:val="clear" w:fill="FFFFFF"/>
        </w:rPr>
        <w:t>2003</w:t>
      </w:r>
      <w:r>
        <w:rPr>
          <w:rFonts w:hint="default" w:ascii="仿宋_gb2312" w:hAnsi="仿宋_gb2312"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06</w:t>
      </w:r>
      <w:r>
        <w:rPr>
          <w:rFonts w:hint="default" w:ascii="仿宋_gb2312" w:hAnsi="仿宋_gb2312"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20</w:t>
      </w:r>
      <w:r>
        <w:rPr>
          <w:rFonts w:hint="default" w:ascii="仿宋_gb2312" w:hAnsi="仿宋_gb2312" w:eastAsia="仿宋_gb2312" w:cs="仿宋_gb2312"/>
          <w:i w:val="0"/>
          <w:iCs w:val="0"/>
          <w:caps w:val="0"/>
          <w:color w:val="333333"/>
          <w:spacing w:val="0"/>
          <w:sz w:val="31"/>
          <w:szCs w:val="31"/>
          <w:bdr w:val="none" w:color="auto" w:sz="0" w:space="0"/>
          <w:shd w:val="clear" w:fill="FFFFFF"/>
        </w:rPr>
        <w:t>日，有效期始止：</w:t>
      </w:r>
      <w:r>
        <w:rPr>
          <w:rFonts w:hint="eastAsia" w:ascii="微软雅黑" w:hAnsi="微软雅黑" w:eastAsia="微软雅黑" w:cs="微软雅黑"/>
          <w:i w:val="0"/>
          <w:iCs w:val="0"/>
          <w:caps w:val="0"/>
          <w:color w:val="333333"/>
          <w:spacing w:val="0"/>
          <w:sz w:val="31"/>
          <w:szCs w:val="31"/>
          <w:bdr w:val="none" w:color="auto" w:sz="0" w:space="0"/>
          <w:shd w:val="clear" w:fill="FFFFFF"/>
        </w:rPr>
        <w:t>2015</w:t>
      </w:r>
      <w:r>
        <w:rPr>
          <w:rFonts w:hint="default" w:ascii="仿宋_gb2312" w:hAnsi="仿宋_gb2312"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06</w:t>
      </w:r>
      <w:r>
        <w:rPr>
          <w:rFonts w:hint="default" w:ascii="仿宋_gb2312" w:hAnsi="仿宋_gb2312"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20</w:t>
      </w:r>
      <w:r>
        <w:rPr>
          <w:rFonts w:hint="default" w:ascii="仿宋_gb2312" w:hAnsi="仿宋_gb2312" w:eastAsia="仿宋_gb2312" w:cs="仿宋_gb2312"/>
          <w:i w:val="0"/>
          <w:iCs w:val="0"/>
          <w:caps w:val="0"/>
          <w:color w:val="333333"/>
          <w:spacing w:val="0"/>
          <w:sz w:val="31"/>
          <w:szCs w:val="31"/>
          <w:bdr w:val="none" w:color="auto" w:sz="0" w:space="0"/>
          <w:shd w:val="clear" w:fill="FFFFFF"/>
        </w:rPr>
        <w:t>日至</w:t>
      </w:r>
      <w:r>
        <w:rPr>
          <w:rFonts w:hint="eastAsia" w:ascii="微软雅黑" w:hAnsi="微软雅黑" w:eastAsia="微软雅黑" w:cs="微软雅黑"/>
          <w:i w:val="0"/>
          <w:iCs w:val="0"/>
          <w:caps w:val="0"/>
          <w:color w:val="333333"/>
          <w:spacing w:val="0"/>
          <w:sz w:val="31"/>
          <w:szCs w:val="31"/>
          <w:bdr w:val="none" w:color="auto" w:sz="0" w:space="0"/>
          <w:shd w:val="clear" w:fill="FFFFFF"/>
        </w:rPr>
        <w:t>2025</w:t>
      </w:r>
      <w:r>
        <w:rPr>
          <w:rFonts w:hint="default" w:ascii="仿宋_gb2312" w:hAnsi="仿宋_gb2312"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06</w:t>
      </w:r>
      <w:r>
        <w:rPr>
          <w:rFonts w:hint="default" w:ascii="仿宋_gb2312" w:hAnsi="仿宋_gb2312"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20</w:t>
      </w:r>
      <w:r>
        <w:rPr>
          <w:rFonts w:hint="default" w:ascii="仿宋_gb2312" w:hAnsi="仿宋_gb2312" w:eastAsia="仿宋_gb2312" w:cs="仿宋_gb2312"/>
          <w:i w:val="0"/>
          <w:iCs w:val="0"/>
          <w:caps w:val="0"/>
          <w:color w:val="333333"/>
          <w:spacing w:val="0"/>
          <w:sz w:val="31"/>
          <w:szCs w:val="31"/>
          <w:bdr w:val="none" w:color="auto" w:sz="0" w:space="0"/>
          <w:shd w:val="clear" w:fill="FFFFFF"/>
        </w:rPr>
        <w:t>日，驾驶证在有效期内。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经系统查询，吴崇康共有两条违法处理记录，分别为驾驶云</w:t>
      </w:r>
      <w:r>
        <w:rPr>
          <w:rFonts w:hint="eastAsia" w:ascii="微软雅黑" w:hAnsi="微软雅黑" w:eastAsia="微软雅黑" w:cs="微软雅黑"/>
          <w:i w:val="0"/>
          <w:iCs w:val="0"/>
          <w:caps w:val="0"/>
          <w:color w:val="333333"/>
          <w:spacing w:val="0"/>
          <w:sz w:val="31"/>
          <w:szCs w:val="31"/>
          <w:bdr w:val="none" w:color="auto" w:sz="0" w:space="0"/>
          <w:shd w:val="clear" w:fill="FFFFFF"/>
        </w:rPr>
        <w:t>G.G6328</w:t>
      </w:r>
      <w:r>
        <w:rPr>
          <w:rFonts w:hint="default" w:ascii="仿宋_gb2312" w:hAnsi="仿宋_gb2312" w:eastAsia="仿宋_gb2312" w:cs="仿宋_gb2312"/>
          <w:i w:val="0"/>
          <w:iCs w:val="0"/>
          <w:caps w:val="0"/>
          <w:color w:val="333333"/>
          <w:spacing w:val="0"/>
          <w:sz w:val="31"/>
          <w:szCs w:val="31"/>
          <w:bdr w:val="none" w:color="auto" w:sz="0" w:space="0"/>
          <w:shd w:val="clear" w:fill="FFFFFF"/>
        </w:rPr>
        <w:t>号车</w:t>
      </w:r>
      <w:r>
        <w:rPr>
          <w:rFonts w:hint="eastAsia" w:ascii="微软雅黑" w:hAnsi="微软雅黑" w:eastAsia="微软雅黑" w:cs="微软雅黑"/>
          <w:i w:val="0"/>
          <w:iCs w:val="0"/>
          <w:caps w:val="0"/>
          <w:color w:val="333333"/>
          <w:spacing w:val="0"/>
          <w:sz w:val="31"/>
          <w:szCs w:val="31"/>
          <w:bdr w:val="none" w:color="auto" w:sz="0" w:space="0"/>
          <w:shd w:val="clear" w:fill="FFFFFF"/>
        </w:rPr>
        <w:t>2013</w:t>
      </w:r>
      <w:r>
        <w:rPr>
          <w:rFonts w:hint="default" w:ascii="仿宋_gb2312" w:hAnsi="仿宋_gb2312"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11</w:t>
      </w:r>
      <w:r>
        <w:rPr>
          <w:rFonts w:hint="default" w:ascii="仿宋_gb2312" w:hAnsi="仿宋_gb2312"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25</w:t>
      </w:r>
      <w:r>
        <w:rPr>
          <w:rFonts w:hint="default" w:ascii="仿宋_gb2312" w:hAnsi="仿宋_gb2312" w:eastAsia="仿宋_gb2312" w:cs="仿宋_gb2312"/>
          <w:i w:val="0"/>
          <w:iCs w:val="0"/>
          <w:caps w:val="0"/>
          <w:color w:val="333333"/>
          <w:spacing w:val="0"/>
          <w:sz w:val="31"/>
          <w:szCs w:val="31"/>
          <w:bdr w:val="none" w:color="auto" w:sz="0" w:space="0"/>
          <w:shd w:val="clear" w:fill="FFFFFF"/>
        </w:rPr>
        <w:t>日载货长度、宽度、高度超过规定和</w:t>
      </w:r>
      <w:r>
        <w:rPr>
          <w:rFonts w:hint="eastAsia" w:ascii="微软雅黑" w:hAnsi="微软雅黑" w:eastAsia="微软雅黑" w:cs="微软雅黑"/>
          <w:i w:val="0"/>
          <w:iCs w:val="0"/>
          <w:caps w:val="0"/>
          <w:color w:val="333333"/>
          <w:spacing w:val="0"/>
          <w:sz w:val="31"/>
          <w:szCs w:val="31"/>
          <w:bdr w:val="none" w:color="auto" w:sz="0" w:space="0"/>
          <w:shd w:val="clear" w:fill="FFFFFF"/>
        </w:rPr>
        <w:t>2015</w:t>
      </w:r>
      <w:r>
        <w:rPr>
          <w:rFonts w:hint="default" w:ascii="仿宋_gb2312" w:hAnsi="仿宋_gb2312"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7</w:t>
      </w:r>
      <w:r>
        <w:rPr>
          <w:rFonts w:hint="default" w:ascii="仿宋_gb2312" w:hAnsi="仿宋_gb2312"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9</w:t>
      </w:r>
      <w:r>
        <w:rPr>
          <w:rFonts w:hint="default" w:ascii="仿宋_gb2312" w:hAnsi="仿宋_gb2312" w:eastAsia="仿宋_gb2312" w:cs="仿宋_gb2312"/>
          <w:i w:val="0"/>
          <w:iCs w:val="0"/>
          <w:caps w:val="0"/>
          <w:color w:val="333333"/>
          <w:spacing w:val="0"/>
          <w:sz w:val="31"/>
          <w:szCs w:val="31"/>
          <w:bdr w:val="none" w:color="auto" w:sz="0" w:space="0"/>
          <w:shd w:val="clear" w:fill="FFFFFF"/>
        </w:rPr>
        <w:t>日因擅自改装机动车被现场处罚。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经检验：吴崇康的血液中未检出乙醇成分。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default" w:ascii="楷体_gb2312" w:hAnsi="楷体_gb2312" w:eastAsia="楷体_gb2312" w:cs="楷体_gb2312"/>
          <w:i w:val="0"/>
          <w:iCs w:val="0"/>
          <w:caps w:val="0"/>
          <w:color w:val="333333"/>
          <w:spacing w:val="0"/>
          <w:sz w:val="31"/>
          <w:szCs w:val="31"/>
          <w:bdr w:val="none" w:color="auto" w:sz="0" w:space="0"/>
          <w:shd w:val="clear" w:fill="FFFFFF"/>
        </w:rPr>
        <w:t>（三）事故现场道路情况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事故现场位于红河州建水县境内通建高速公路</w:t>
      </w:r>
      <w:r>
        <w:rPr>
          <w:rFonts w:hint="eastAsia" w:ascii="微软雅黑" w:hAnsi="微软雅黑" w:eastAsia="微软雅黑" w:cs="微软雅黑"/>
          <w:i w:val="0"/>
          <w:iCs w:val="0"/>
          <w:caps w:val="0"/>
          <w:color w:val="333333"/>
          <w:spacing w:val="0"/>
          <w:sz w:val="31"/>
          <w:szCs w:val="31"/>
          <w:bdr w:val="none" w:color="auto" w:sz="0" w:space="0"/>
          <w:shd w:val="clear" w:fill="FFFFFF"/>
        </w:rPr>
        <w:t>20</w:t>
      </w:r>
      <w:r>
        <w:rPr>
          <w:rFonts w:hint="default" w:ascii="仿宋_gb2312" w:hAnsi="仿宋_gb2312" w:eastAsia="仿宋_gb2312" w:cs="仿宋_gb2312"/>
          <w:i w:val="0"/>
          <w:iCs w:val="0"/>
          <w:caps w:val="0"/>
          <w:color w:val="333333"/>
          <w:spacing w:val="0"/>
          <w:sz w:val="31"/>
          <w:szCs w:val="31"/>
          <w:bdr w:val="none" w:color="auto" w:sz="0" w:space="0"/>
          <w:shd w:val="clear" w:fill="FFFFFF"/>
        </w:rPr>
        <w:t>千米加</w:t>
      </w:r>
      <w:r>
        <w:rPr>
          <w:rFonts w:hint="eastAsia" w:ascii="微软雅黑" w:hAnsi="微软雅黑" w:eastAsia="微软雅黑" w:cs="微软雅黑"/>
          <w:i w:val="0"/>
          <w:iCs w:val="0"/>
          <w:caps w:val="0"/>
          <w:color w:val="333333"/>
          <w:spacing w:val="0"/>
          <w:sz w:val="31"/>
          <w:szCs w:val="31"/>
          <w:bdr w:val="none" w:color="auto" w:sz="0" w:space="0"/>
          <w:shd w:val="clear" w:fill="FFFFFF"/>
        </w:rPr>
        <w:t>261</w:t>
      </w:r>
      <w:r>
        <w:rPr>
          <w:rFonts w:hint="default" w:ascii="仿宋_gb2312" w:hAnsi="仿宋_gb2312" w:eastAsia="仿宋_gb2312" w:cs="仿宋_gb2312"/>
          <w:i w:val="0"/>
          <w:iCs w:val="0"/>
          <w:caps w:val="0"/>
          <w:color w:val="333333"/>
          <w:spacing w:val="0"/>
          <w:sz w:val="31"/>
          <w:szCs w:val="31"/>
          <w:bdr w:val="none" w:color="auto" w:sz="0" w:space="0"/>
          <w:shd w:val="clear" w:fill="FFFFFF"/>
        </w:rPr>
        <w:t>米处。道路系双向四车道高速公路，呈南北走向，南至建水方向</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北至通海方向</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其中</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通海至建水方向道路有效路面宽度</w:t>
      </w:r>
      <w:r>
        <w:rPr>
          <w:rFonts w:hint="eastAsia" w:ascii="微软雅黑" w:hAnsi="微软雅黑" w:eastAsia="微软雅黑" w:cs="微软雅黑"/>
          <w:i w:val="0"/>
          <w:iCs w:val="0"/>
          <w:caps w:val="0"/>
          <w:color w:val="333333"/>
          <w:spacing w:val="0"/>
          <w:sz w:val="31"/>
          <w:szCs w:val="31"/>
          <w:bdr w:val="none" w:color="auto" w:sz="0" w:space="0"/>
          <w:shd w:val="clear" w:fill="FFFFFF"/>
        </w:rPr>
        <w:t>8.25</w:t>
      </w:r>
      <w:r>
        <w:rPr>
          <w:rFonts w:hint="default" w:ascii="仿宋_gb2312" w:hAnsi="仿宋_gb2312" w:eastAsia="仿宋_gb2312" w:cs="仿宋_gb2312"/>
          <w:i w:val="0"/>
          <w:iCs w:val="0"/>
          <w:caps w:val="0"/>
          <w:color w:val="333333"/>
          <w:spacing w:val="0"/>
          <w:sz w:val="31"/>
          <w:szCs w:val="31"/>
          <w:bdr w:val="none" w:color="auto" w:sz="0" w:space="0"/>
          <w:shd w:val="clear" w:fill="FFFFFF"/>
        </w:rPr>
        <w:t>米，建水至通海方向道路有效路面宽度</w:t>
      </w:r>
      <w:r>
        <w:rPr>
          <w:rFonts w:hint="eastAsia" w:ascii="微软雅黑" w:hAnsi="微软雅黑" w:eastAsia="微软雅黑" w:cs="微软雅黑"/>
          <w:i w:val="0"/>
          <w:iCs w:val="0"/>
          <w:caps w:val="0"/>
          <w:color w:val="333333"/>
          <w:spacing w:val="0"/>
          <w:sz w:val="31"/>
          <w:szCs w:val="31"/>
          <w:bdr w:val="none" w:color="auto" w:sz="0" w:space="0"/>
          <w:shd w:val="clear" w:fill="FFFFFF"/>
        </w:rPr>
        <w:t>9.6</w:t>
      </w:r>
      <w:r>
        <w:rPr>
          <w:rFonts w:hint="default" w:ascii="仿宋_gb2312" w:hAnsi="仿宋_gb2312" w:eastAsia="仿宋_gb2312" w:cs="仿宋_gb2312"/>
          <w:i w:val="0"/>
          <w:iCs w:val="0"/>
          <w:caps w:val="0"/>
          <w:color w:val="333333"/>
          <w:spacing w:val="0"/>
          <w:sz w:val="31"/>
          <w:szCs w:val="31"/>
          <w:bdr w:val="none" w:color="auto" w:sz="0" w:space="0"/>
          <w:shd w:val="clear" w:fill="FFFFFF"/>
        </w:rPr>
        <w:t>米。事故现场中心路段为弯坡，由北向西南为右转弯下坡</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坡度</w:t>
      </w:r>
      <w:r>
        <w:rPr>
          <w:rFonts w:hint="eastAsia" w:ascii="微软雅黑" w:hAnsi="微软雅黑" w:eastAsia="微软雅黑" w:cs="微软雅黑"/>
          <w:i w:val="0"/>
          <w:iCs w:val="0"/>
          <w:caps w:val="0"/>
          <w:color w:val="333333"/>
          <w:spacing w:val="0"/>
          <w:sz w:val="31"/>
          <w:szCs w:val="31"/>
          <w:bdr w:val="none" w:color="auto" w:sz="0" w:space="0"/>
          <w:shd w:val="clear" w:fill="FFFFFF"/>
        </w:rPr>
        <w:t>-3</w:t>
      </w:r>
      <w:r>
        <w:rPr>
          <w:rFonts w:hint="default" w:ascii="仿宋_gb2312" w:hAnsi="仿宋_gb2312"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弯道半径</w:t>
      </w:r>
      <w:r>
        <w:rPr>
          <w:rFonts w:hint="eastAsia" w:ascii="微软雅黑" w:hAnsi="微软雅黑" w:eastAsia="微软雅黑" w:cs="微软雅黑"/>
          <w:i w:val="0"/>
          <w:iCs w:val="0"/>
          <w:caps w:val="0"/>
          <w:color w:val="333333"/>
          <w:spacing w:val="0"/>
          <w:sz w:val="31"/>
          <w:szCs w:val="31"/>
          <w:bdr w:val="none" w:color="auto" w:sz="0" w:space="0"/>
          <w:shd w:val="clear" w:fill="FFFFFF"/>
        </w:rPr>
        <w:t>210</w:t>
      </w:r>
      <w:r>
        <w:rPr>
          <w:rFonts w:hint="default" w:ascii="仿宋_gb2312" w:hAnsi="仿宋_gb2312" w:eastAsia="仿宋_gb2312" w:cs="仿宋_gb2312"/>
          <w:i w:val="0"/>
          <w:iCs w:val="0"/>
          <w:caps w:val="0"/>
          <w:color w:val="333333"/>
          <w:spacing w:val="0"/>
          <w:sz w:val="31"/>
          <w:szCs w:val="31"/>
          <w:bdr w:val="none" w:color="auto" w:sz="0" w:space="0"/>
          <w:shd w:val="clear" w:fill="FFFFFF"/>
        </w:rPr>
        <w:t>米</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行车视距</w:t>
      </w:r>
      <w:r>
        <w:rPr>
          <w:rFonts w:hint="eastAsia" w:ascii="微软雅黑" w:hAnsi="微软雅黑" w:eastAsia="微软雅黑" w:cs="微软雅黑"/>
          <w:i w:val="0"/>
          <w:iCs w:val="0"/>
          <w:caps w:val="0"/>
          <w:color w:val="333333"/>
          <w:spacing w:val="0"/>
          <w:sz w:val="31"/>
          <w:szCs w:val="31"/>
          <w:bdr w:val="none" w:color="auto" w:sz="0" w:space="0"/>
          <w:shd w:val="clear" w:fill="FFFFFF"/>
        </w:rPr>
        <w:t>150</w:t>
      </w:r>
      <w:r>
        <w:rPr>
          <w:rFonts w:hint="default" w:ascii="仿宋_gb2312" w:hAnsi="仿宋_gb2312" w:eastAsia="仿宋_gb2312" w:cs="仿宋_gb2312"/>
          <w:i w:val="0"/>
          <w:iCs w:val="0"/>
          <w:caps w:val="0"/>
          <w:color w:val="333333"/>
          <w:spacing w:val="0"/>
          <w:sz w:val="31"/>
          <w:szCs w:val="31"/>
          <w:bdr w:val="none" w:color="auto" w:sz="0" w:space="0"/>
          <w:shd w:val="clear" w:fill="FFFFFF"/>
        </w:rPr>
        <w:t>米，路面性质为干燥沥青；通海至建水方向</w:t>
      </w:r>
      <w:r>
        <w:rPr>
          <w:rFonts w:hint="eastAsia" w:ascii="微软雅黑" w:hAnsi="微软雅黑" w:eastAsia="微软雅黑" w:cs="微软雅黑"/>
          <w:i w:val="0"/>
          <w:iCs w:val="0"/>
          <w:caps w:val="0"/>
          <w:color w:val="333333"/>
          <w:spacing w:val="0"/>
          <w:sz w:val="31"/>
          <w:szCs w:val="31"/>
          <w:bdr w:val="none" w:color="auto" w:sz="0" w:space="0"/>
          <w:shd w:val="clear" w:fill="FFFFFF"/>
        </w:rPr>
        <w:t>18</w:t>
      </w:r>
      <w:r>
        <w:rPr>
          <w:rFonts w:hint="default" w:ascii="仿宋_gb2312" w:hAnsi="仿宋_gb2312" w:eastAsia="仿宋_gb2312" w:cs="仿宋_gb2312"/>
          <w:i w:val="0"/>
          <w:iCs w:val="0"/>
          <w:caps w:val="0"/>
          <w:color w:val="333333"/>
          <w:spacing w:val="0"/>
          <w:sz w:val="31"/>
          <w:szCs w:val="31"/>
          <w:bdr w:val="none" w:color="auto" w:sz="0" w:space="0"/>
          <w:shd w:val="clear" w:fill="FFFFFF"/>
        </w:rPr>
        <w:t>千米处、</w:t>
      </w:r>
      <w:r>
        <w:rPr>
          <w:rFonts w:hint="eastAsia" w:ascii="微软雅黑" w:hAnsi="微软雅黑" w:eastAsia="微软雅黑" w:cs="微软雅黑"/>
          <w:i w:val="0"/>
          <w:iCs w:val="0"/>
          <w:caps w:val="0"/>
          <w:color w:val="333333"/>
          <w:spacing w:val="0"/>
          <w:sz w:val="31"/>
          <w:szCs w:val="31"/>
          <w:bdr w:val="none" w:color="auto" w:sz="0" w:space="0"/>
          <w:shd w:val="clear" w:fill="FFFFFF"/>
        </w:rPr>
        <w:t>19</w:t>
      </w:r>
      <w:r>
        <w:rPr>
          <w:rFonts w:hint="default" w:ascii="仿宋_gb2312" w:hAnsi="仿宋_gb2312" w:eastAsia="仿宋_gb2312" w:cs="仿宋_gb2312"/>
          <w:i w:val="0"/>
          <w:iCs w:val="0"/>
          <w:caps w:val="0"/>
          <w:color w:val="333333"/>
          <w:spacing w:val="0"/>
          <w:sz w:val="31"/>
          <w:szCs w:val="31"/>
          <w:bdr w:val="none" w:color="auto" w:sz="0" w:space="0"/>
          <w:shd w:val="clear" w:fill="FFFFFF"/>
        </w:rPr>
        <w:t>千米加</w:t>
      </w:r>
      <w:r>
        <w:rPr>
          <w:rFonts w:hint="eastAsia" w:ascii="微软雅黑" w:hAnsi="微软雅黑" w:eastAsia="微软雅黑" w:cs="微软雅黑"/>
          <w:i w:val="0"/>
          <w:iCs w:val="0"/>
          <w:caps w:val="0"/>
          <w:color w:val="333333"/>
          <w:spacing w:val="0"/>
          <w:sz w:val="31"/>
          <w:szCs w:val="31"/>
          <w:bdr w:val="none" w:color="auto" w:sz="0" w:space="0"/>
          <w:shd w:val="clear" w:fill="FFFFFF"/>
        </w:rPr>
        <w:t>100</w:t>
      </w:r>
      <w:r>
        <w:rPr>
          <w:rFonts w:hint="default" w:ascii="仿宋_gb2312" w:hAnsi="仿宋_gb2312" w:eastAsia="仿宋_gb2312" w:cs="仿宋_gb2312"/>
          <w:i w:val="0"/>
          <w:iCs w:val="0"/>
          <w:caps w:val="0"/>
          <w:color w:val="333333"/>
          <w:spacing w:val="0"/>
          <w:sz w:val="31"/>
          <w:szCs w:val="31"/>
          <w:bdr w:val="none" w:color="auto" w:sz="0" w:space="0"/>
          <w:shd w:val="clear" w:fill="FFFFFF"/>
        </w:rPr>
        <w:t>米处，分别设置有</w:t>
      </w:r>
      <w:r>
        <w:rPr>
          <w:rFonts w:hint="eastAsia" w:ascii="微软雅黑" w:hAnsi="微软雅黑" w:eastAsia="微软雅黑" w:cs="微软雅黑"/>
          <w:i w:val="0"/>
          <w:iCs w:val="0"/>
          <w:caps w:val="0"/>
          <w:color w:val="333333"/>
          <w:spacing w:val="0"/>
          <w:sz w:val="31"/>
          <w:szCs w:val="31"/>
          <w:bdr w:val="none" w:color="auto" w:sz="0" w:space="0"/>
          <w:shd w:val="clear" w:fill="FFFFFF"/>
        </w:rPr>
        <w:t>2</w:t>
      </w:r>
      <w:r>
        <w:rPr>
          <w:rFonts w:hint="default" w:ascii="仿宋_gb2312" w:hAnsi="仿宋_gb2312" w:eastAsia="仿宋_gb2312" w:cs="仿宋_gb2312"/>
          <w:i w:val="0"/>
          <w:iCs w:val="0"/>
          <w:caps w:val="0"/>
          <w:color w:val="333333"/>
          <w:spacing w:val="0"/>
          <w:sz w:val="31"/>
          <w:szCs w:val="31"/>
          <w:bdr w:val="none" w:color="auto" w:sz="0" w:space="0"/>
          <w:shd w:val="clear" w:fill="FFFFFF"/>
        </w:rPr>
        <w:t>个自救匝道，设置有小车限速</w:t>
      </w:r>
      <w:r>
        <w:rPr>
          <w:rFonts w:hint="eastAsia" w:ascii="微软雅黑" w:hAnsi="微软雅黑" w:eastAsia="微软雅黑" w:cs="微软雅黑"/>
          <w:i w:val="0"/>
          <w:iCs w:val="0"/>
          <w:caps w:val="0"/>
          <w:color w:val="333333"/>
          <w:spacing w:val="0"/>
          <w:sz w:val="31"/>
          <w:szCs w:val="31"/>
          <w:bdr w:val="none" w:color="auto" w:sz="0" w:space="0"/>
          <w:shd w:val="clear" w:fill="FFFFFF"/>
        </w:rPr>
        <w:t>100</w:t>
      </w:r>
      <w:r>
        <w:rPr>
          <w:rFonts w:hint="default" w:ascii="仿宋_gb2312" w:hAnsi="仿宋_gb2312" w:eastAsia="仿宋_gb2312" w:cs="仿宋_gb2312"/>
          <w:i w:val="0"/>
          <w:iCs w:val="0"/>
          <w:caps w:val="0"/>
          <w:color w:val="333333"/>
          <w:spacing w:val="0"/>
          <w:sz w:val="31"/>
          <w:szCs w:val="31"/>
          <w:bdr w:val="none" w:color="auto" w:sz="0" w:space="0"/>
          <w:shd w:val="clear" w:fill="FFFFFF"/>
        </w:rPr>
        <w:t>千米</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小时、大车限速</w:t>
      </w:r>
      <w:r>
        <w:rPr>
          <w:rFonts w:hint="eastAsia" w:ascii="微软雅黑" w:hAnsi="微软雅黑" w:eastAsia="微软雅黑" w:cs="微软雅黑"/>
          <w:i w:val="0"/>
          <w:iCs w:val="0"/>
          <w:caps w:val="0"/>
          <w:color w:val="333333"/>
          <w:spacing w:val="0"/>
          <w:sz w:val="31"/>
          <w:szCs w:val="31"/>
          <w:bdr w:val="none" w:color="auto" w:sz="0" w:space="0"/>
          <w:shd w:val="clear" w:fill="FFFFFF"/>
        </w:rPr>
        <w:t>60</w:t>
      </w:r>
      <w:r>
        <w:rPr>
          <w:rFonts w:hint="default" w:ascii="仿宋_gb2312" w:hAnsi="仿宋_gb2312" w:eastAsia="仿宋_gb2312" w:cs="仿宋_gb2312"/>
          <w:i w:val="0"/>
          <w:iCs w:val="0"/>
          <w:caps w:val="0"/>
          <w:color w:val="333333"/>
          <w:spacing w:val="0"/>
          <w:sz w:val="31"/>
          <w:szCs w:val="31"/>
          <w:bdr w:val="none" w:color="auto" w:sz="0" w:space="0"/>
          <w:shd w:val="clear" w:fill="FFFFFF"/>
        </w:rPr>
        <w:t>千米</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小时的限速标志牌（事故路段设计车速</w:t>
      </w:r>
      <w:r>
        <w:rPr>
          <w:rFonts w:hint="eastAsia" w:ascii="微软雅黑" w:hAnsi="微软雅黑" w:eastAsia="微软雅黑" w:cs="微软雅黑"/>
          <w:i w:val="0"/>
          <w:iCs w:val="0"/>
          <w:caps w:val="0"/>
          <w:color w:val="333333"/>
          <w:spacing w:val="0"/>
          <w:sz w:val="31"/>
          <w:szCs w:val="31"/>
          <w:bdr w:val="none" w:color="auto" w:sz="0" w:space="0"/>
          <w:shd w:val="clear" w:fill="FFFFFF"/>
        </w:rPr>
        <w:t>60</w:t>
      </w:r>
      <w:r>
        <w:rPr>
          <w:rFonts w:hint="default" w:ascii="仿宋_gb2312" w:hAnsi="仿宋_gb2312" w:eastAsia="仿宋_gb2312" w:cs="仿宋_gb2312"/>
          <w:i w:val="0"/>
          <w:iCs w:val="0"/>
          <w:caps w:val="0"/>
          <w:color w:val="333333"/>
          <w:spacing w:val="0"/>
          <w:sz w:val="31"/>
          <w:szCs w:val="31"/>
          <w:bdr w:val="none" w:color="auto" w:sz="0" w:space="0"/>
          <w:shd w:val="clear" w:fill="FFFFFF"/>
        </w:rPr>
        <w:t>千米</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小时）</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并设置有多块警示标识、标牌</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事故路段各项指标符合相关技术规范、标准和设计文件要求。事故发生时天气晴。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ascii="方正黑体_gbk" w:hAnsi="方正黑体_gbk" w:eastAsia="方正黑体_gbk" w:cs="方正黑体_gbk"/>
          <w:i w:val="0"/>
          <w:iCs w:val="0"/>
          <w:caps w:val="0"/>
          <w:color w:val="333333"/>
          <w:spacing w:val="0"/>
          <w:sz w:val="31"/>
          <w:szCs w:val="31"/>
          <w:bdr w:val="none" w:color="auto" w:sz="0" w:space="0"/>
          <w:shd w:val="clear" w:fill="FFFFFF"/>
        </w:rPr>
        <w:t>二、事故发生经过和事故救援情况</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default" w:ascii="楷体_gb2312" w:hAnsi="楷体_gb2312" w:eastAsia="楷体_gb2312" w:cs="楷体_gb2312"/>
          <w:i w:val="0"/>
          <w:iCs w:val="0"/>
          <w:caps w:val="0"/>
          <w:color w:val="333333"/>
          <w:spacing w:val="0"/>
          <w:sz w:val="31"/>
          <w:szCs w:val="31"/>
          <w:bdr w:val="none" w:color="auto" w:sz="0" w:space="0"/>
          <w:shd w:val="clear" w:fill="FFFFFF"/>
        </w:rPr>
        <w:t>（一）事故发生经过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6"/>
          <w:szCs w:val="36"/>
          <w:bdr w:val="none" w:color="auto" w:sz="0" w:space="0"/>
          <w:shd w:val="clear" w:fill="FFFFFF"/>
        </w:rPr>
        <w:t>2016</w:t>
      </w:r>
      <w:r>
        <w:rPr>
          <w:rFonts w:hint="default" w:ascii="仿宋_gb2312" w:hAnsi="仿宋_gb2312" w:eastAsia="仿宋_gb2312" w:cs="仿宋_gb2312"/>
          <w:i w:val="0"/>
          <w:iCs w:val="0"/>
          <w:caps w:val="0"/>
          <w:color w:val="333333"/>
          <w:spacing w:val="0"/>
          <w:sz w:val="36"/>
          <w:szCs w:val="36"/>
          <w:bdr w:val="none" w:color="auto" w:sz="0" w:space="0"/>
          <w:shd w:val="clear" w:fill="FFFFFF"/>
        </w:rPr>
        <w:t>年</w:t>
      </w:r>
      <w:r>
        <w:rPr>
          <w:rFonts w:hint="eastAsia" w:ascii="微软雅黑" w:hAnsi="微软雅黑" w:eastAsia="微软雅黑" w:cs="微软雅黑"/>
          <w:i w:val="0"/>
          <w:iCs w:val="0"/>
          <w:caps w:val="0"/>
          <w:color w:val="333333"/>
          <w:spacing w:val="0"/>
          <w:sz w:val="36"/>
          <w:szCs w:val="36"/>
          <w:bdr w:val="none" w:color="auto" w:sz="0" w:space="0"/>
          <w:shd w:val="clear" w:fill="FFFFFF"/>
        </w:rPr>
        <w:t>8</w:t>
      </w:r>
      <w:r>
        <w:rPr>
          <w:rFonts w:hint="default" w:ascii="仿宋_gb2312" w:hAnsi="仿宋_gb2312" w:eastAsia="仿宋_gb2312" w:cs="仿宋_gb2312"/>
          <w:i w:val="0"/>
          <w:iCs w:val="0"/>
          <w:caps w:val="0"/>
          <w:color w:val="333333"/>
          <w:spacing w:val="0"/>
          <w:sz w:val="36"/>
          <w:szCs w:val="36"/>
          <w:bdr w:val="none" w:color="auto" w:sz="0" w:space="0"/>
          <w:shd w:val="clear" w:fill="FFFFFF"/>
        </w:rPr>
        <w:t>月</w:t>
      </w:r>
      <w:r>
        <w:rPr>
          <w:rFonts w:hint="eastAsia" w:ascii="微软雅黑" w:hAnsi="微软雅黑" w:eastAsia="微软雅黑" w:cs="微软雅黑"/>
          <w:i w:val="0"/>
          <w:iCs w:val="0"/>
          <w:caps w:val="0"/>
          <w:color w:val="333333"/>
          <w:spacing w:val="0"/>
          <w:sz w:val="36"/>
          <w:szCs w:val="36"/>
          <w:bdr w:val="none" w:color="auto" w:sz="0" w:space="0"/>
          <w:shd w:val="clear" w:fill="FFFFFF"/>
        </w:rPr>
        <w:t>22</w:t>
      </w:r>
      <w:r>
        <w:rPr>
          <w:rFonts w:hint="default" w:ascii="仿宋_gb2312" w:hAnsi="仿宋_gb2312" w:eastAsia="仿宋_gb2312" w:cs="仿宋_gb2312"/>
          <w:i w:val="0"/>
          <w:iCs w:val="0"/>
          <w:caps w:val="0"/>
          <w:color w:val="333333"/>
          <w:spacing w:val="0"/>
          <w:sz w:val="36"/>
          <w:szCs w:val="36"/>
          <w:bdr w:val="none" w:color="auto" w:sz="0" w:space="0"/>
          <w:shd w:val="clear" w:fill="FFFFFF"/>
        </w:rPr>
        <w:t>日</w:t>
      </w:r>
      <w:r>
        <w:rPr>
          <w:rFonts w:hint="eastAsia" w:ascii="微软雅黑" w:hAnsi="微软雅黑" w:eastAsia="微软雅黑" w:cs="微软雅黑"/>
          <w:i w:val="0"/>
          <w:iCs w:val="0"/>
          <w:caps w:val="0"/>
          <w:color w:val="333333"/>
          <w:spacing w:val="0"/>
          <w:sz w:val="36"/>
          <w:szCs w:val="36"/>
          <w:bdr w:val="none" w:color="auto" w:sz="0" w:space="0"/>
          <w:shd w:val="clear" w:fill="FFFFFF"/>
        </w:rPr>
        <w:t>4</w:t>
      </w:r>
      <w:r>
        <w:rPr>
          <w:rFonts w:hint="default" w:ascii="仿宋_gb2312" w:hAnsi="仿宋_gb2312" w:eastAsia="仿宋_gb2312" w:cs="仿宋_gb2312"/>
          <w:i w:val="0"/>
          <w:iCs w:val="0"/>
          <w:caps w:val="0"/>
          <w:color w:val="333333"/>
          <w:spacing w:val="0"/>
          <w:sz w:val="36"/>
          <w:szCs w:val="36"/>
          <w:bdr w:val="none" w:color="auto" w:sz="0" w:space="0"/>
          <w:shd w:val="clear" w:fill="FFFFFF"/>
        </w:rPr>
        <w:t>时</w:t>
      </w:r>
      <w:r>
        <w:rPr>
          <w:rFonts w:hint="eastAsia" w:ascii="微软雅黑" w:hAnsi="微软雅黑" w:eastAsia="微软雅黑" w:cs="微软雅黑"/>
          <w:i w:val="0"/>
          <w:iCs w:val="0"/>
          <w:caps w:val="0"/>
          <w:color w:val="333333"/>
          <w:spacing w:val="0"/>
          <w:sz w:val="36"/>
          <w:szCs w:val="36"/>
          <w:bdr w:val="none" w:color="auto" w:sz="0" w:space="0"/>
          <w:shd w:val="clear" w:fill="FFFFFF"/>
        </w:rPr>
        <w:t>20</w:t>
      </w:r>
      <w:r>
        <w:rPr>
          <w:rFonts w:hint="default" w:ascii="仿宋_gb2312" w:hAnsi="仿宋_gb2312" w:eastAsia="仿宋_gb2312" w:cs="仿宋_gb2312"/>
          <w:i w:val="0"/>
          <w:iCs w:val="0"/>
          <w:caps w:val="0"/>
          <w:color w:val="333333"/>
          <w:spacing w:val="0"/>
          <w:sz w:val="36"/>
          <w:szCs w:val="36"/>
          <w:bdr w:val="none" w:color="auto" w:sz="0" w:space="0"/>
          <w:shd w:val="clear" w:fill="FFFFFF"/>
        </w:rPr>
        <w:t>分许，吴崇康驾驶云</w:t>
      </w:r>
      <w:r>
        <w:rPr>
          <w:rFonts w:hint="eastAsia" w:ascii="微软雅黑" w:hAnsi="微软雅黑" w:eastAsia="微软雅黑" w:cs="微软雅黑"/>
          <w:i w:val="0"/>
          <w:iCs w:val="0"/>
          <w:caps w:val="0"/>
          <w:color w:val="333333"/>
          <w:spacing w:val="0"/>
          <w:sz w:val="36"/>
          <w:szCs w:val="36"/>
          <w:bdr w:val="none" w:color="auto" w:sz="0" w:space="0"/>
          <w:shd w:val="clear" w:fill="FFFFFF"/>
        </w:rPr>
        <w:t>G.G6328</w:t>
      </w:r>
      <w:r>
        <w:rPr>
          <w:rFonts w:hint="default" w:ascii="仿宋_gb2312" w:hAnsi="仿宋_gb2312" w:eastAsia="仿宋_gb2312" w:cs="仿宋_gb2312"/>
          <w:i w:val="0"/>
          <w:iCs w:val="0"/>
          <w:caps w:val="0"/>
          <w:color w:val="333333"/>
          <w:spacing w:val="0"/>
          <w:sz w:val="36"/>
          <w:szCs w:val="36"/>
          <w:bdr w:val="none" w:color="auto" w:sz="0" w:space="0"/>
          <w:shd w:val="clear" w:fill="FFFFFF"/>
        </w:rPr>
        <w:t>号轻型仓栅式货车搭载南庄镇村民</w:t>
      </w:r>
      <w:r>
        <w:rPr>
          <w:rFonts w:hint="eastAsia" w:ascii="微软雅黑" w:hAnsi="微软雅黑" w:eastAsia="微软雅黑" w:cs="微软雅黑"/>
          <w:i w:val="0"/>
          <w:iCs w:val="0"/>
          <w:caps w:val="0"/>
          <w:color w:val="333333"/>
          <w:spacing w:val="0"/>
          <w:sz w:val="36"/>
          <w:szCs w:val="36"/>
          <w:bdr w:val="none" w:color="auto" w:sz="0" w:space="0"/>
          <w:shd w:val="clear" w:fill="FFFFFF"/>
        </w:rPr>
        <w:t>11</w:t>
      </w:r>
      <w:r>
        <w:rPr>
          <w:rFonts w:hint="default" w:ascii="仿宋_gb2312" w:hAnsi="仿宋_gb2312" w:eastAsia="仿宋_gb2312" w:cs="仿宋_gb2312"/>
          <w:i w:val="0"/>
          <w:iCs w:val="0"/>
          <w:caps w:val="0"/>
          <w:color w:val="333333"/>
          <w:spacing w:val="0"/>
          <w:sz w:val="36"/>
          <w:szCs w:val="36"/>
          <w:bdr w:val="none" w:color="auto" w:sz="0" w:space="0"/>
          <w:shd w:val="clear" w:fill="FFFFFF"/>
        </w:rPr>
        <w:t>人（其中驾驶室</w:t>
      </w:r>
      <w:r>
        <w:rPr>
          <w:rFonts w:hint="eastAsia" w:ascii="微软雅黑" w:hAnsi="微软雅黑" w:eastAsia="微软雅黑" w:cs="微软雅黑"/>
          <w:i w:val="0"/>
          <w:iCs w:val="0"/>
          <w:caps w:val="0"/>
          <w:color w:val="333333"/>
          <w:spacing w:val="0"/>
          <w:sz w:val="36"/>
          <w:szCs w:val="36"/>
          <w:bdr w:val="none" w:color="auto" w:sz="0" w:space="0"/>
          <w:shd w:val="clear" w:fill="FFFFFF"/>
        </w:rPr>
        <w:t>4</w:t>
      </w:r>
      <w:r>
        <w:rPr>
          <w:rFonts w:hint="default" w:ascii="仿宋_gb2312" w:hAnsi="仿宋_gb2312" w:eastAsia="仿宋_gb2312" w:cs="仿宋_gb2312"/>
          <w:i w:val="0"/>
          <w:iCs w:val="0"/>
          <w:caps w:val="0"/>
          <w:color w:val="333333"/>
          <w:spacing w:val="0"/>
          <w:sz w:val="36"/>
          <w:szCs w:val="36"/>
          <w:bdr w:val="none" w:color="auto" w:sz="0" w:space="0"/>
          <w:shd w:val="clear" w:fill="FFFFFF"/>
        </w:rPr>
        <w:t>人、货箱</w:t>
      </w:r>
      <w:r>
        <w:rPr>
          <w:rFonts w:hint="eastAsia" w:ascii="微软雅黑" w:hAnsi="微软雅黑" w:eastAsia="微软雅黑" w:cs="微软雅黑"/>
          <w:i w:val="0"/>
          <w:iCs w:val="0"/>
          <w:caps w:val="0"/>
          <w:color w:val="333333"/>
          <w:spacing w:val="0"/>
          <w:sz w:val="36"/>
          <w:szCs w:val="36"/>
          <w:bdr w:val="none" w:color="auto" w:sz="0" w:space="0"/>
          <w:shd w:val="clear" w:fill="FFFFFF"/>
        </w:rPr>
        <w:t>8</w:t>
      </w:r>
      <w:r>
        <w:rPr>
          <w:rFonts w:hint="default" w:ascii="仿宋_gb2312" w:hAnsi="仿宋_gb2312" w:eastAsia="仿宋_gb2312" w:cs="仿宋_gb2312"/>
          <w:i w:val="0"/>
          <w:iCs w:val="0"/>
          <w:caps w:val="0"/>
          <w:color w:val="333333"/>
          <w:spacing w:val="0"/>
          <w:sz w:val="36"/>
          <w:szCs w:val="36"/>
          <w:bdr w:val="none" w:color="auto" w:sz="0" w:space="0"/>
          <w:shd w:val="clear" w:fill="FFFFFF"/>
        </w:rPr>
        <w:t>人）由建水县南庄镇南庄铺村出发，一同前往昆明进货，</w:t>
      </w:r>
      <w:r>
        <w:rPr>
          <w:rFonts w:hint="eastAsia" w:ascii="微软雅黑" w:hAnsi="微软雅黑" w:eastAsia="微软雅黑" w:cs="微软雅黑"/>
          <w:i w:val="0"/>
          <w:iCs w:val="0"/>
          <w:caps w:val="0"/>
          <w:color w:val="333333"/>
          <w:spacing w:val="0"/>
          <w:sz w:val="36"/>
          <w:szCs w:val="36"/>
          <w:bdr w:val="none" w:color="auto" w:sz="0" w:space="0"/>
          <w:shd w:val="clear" w:fill="FFFFFF"/>
        </w:rPr>
        <w:t>4</w:t>
      </w:r>
      <w:r>
        <w:rPr>
          <w:rFonts w:hint="default" w:ascii="仿宋_gb2312" w:hAnsi="仿宋_gb2312" w:eastAsia="仿宋_gb2312" w:cs="仿宋_gb2312"/>
          <w:i w:val="0"/>
          <w:iCs w:val="0"/>
          <w:caps w:val="0"/>
          <w:color w:val="333333"/>
          <w:spacing w:val="0"/>
          <w:sz w:val="36"/>
          <w:szCs w:val="36"/>
          <w:bdr w:val="none" w:color="auto" w:sz="0" w:space="0"/>
          <w:shd w:val="clear" w:fill="FFFFFF"/>
        </w:rPr>
        <w:t>时</w:t>
      </w:r>
      <w:r>
        <w:rPr>
          <w:rFonts w:hint="eastAsia" w:ascii="微软雅黑" w:hAnsi="微软雅黑" w:eastAsia="微软雅黑" w:cs="微软雅黑"/>
          <w:i w:val="0"/>
          <w:iCs w:val="0"/>
          <w:caps w:val="0"/>
          <w:color w:val="333333"/>
          <w:spacing w:val="0"/>
          <w:sz w:val="36"/>
          <w:szCs w:val="36"/>
          <w:bdr w:val="none" w:color="auto" w:sz="0" w:space="0"/>
          <w:shd w:val="clear" w:fill="FFFFFF"/>
        </w:rPr>
        <w:t>32</w:t>
      </w:r>
      <w:r>
        <w:rPr>
          <w:rFonts w:hint="default" w:ascii="仿宋_gb2312" w:hAnsi="仿宋_gb2312" w:eastAsia="仿宋_gb2312" w:cs="仿宋_gb2312"/>
          <w:i w:val="0"/>
          <w:iCs w:val="0"/>
          <w:caps w:val="0"/>
          <w:color w:val="333333"/>
          <w:spacing w:val="0"/>
          <w:sz w:val="36"/>
          <w:szCs w:val="36"/>
          <w:bdr w:val="none" w:color="auto" w:sz="0" w:space="0"/>
          <w:shd w:val="clear" w:fill="FFFFFF"/>
        </w:rPr>
        <w:t>分经羊街收费站驶入通建高速公路。</w:t>
      </w:r>
      <w:r>
        <w:rPr>
          <w:rFonts w:hint="eastAsia" w:ascii="微软雅黑" w:hAnsi="微软雅黑" w:eastAsia="微软雅黑" w:cs="微软雅黑"/>
          <w:i w:val="0"/>
          <w:iCs w:val="0"/>
          <w:caps w:val="0"/>
          <w:color w:val="333333"/>
          <w:spacing w:val="0"/>
          <w:sz w:val="36"/>
          <w:szCs w:val="36"/>
          <w:bdr w:val="none" w:color="auto" w:sz="0" w:space="0"/>
          <w:shd w:val="clear" w:fill="FFFFFF"/>
        </w:rPr>
        <w:t>4</w:t>
      </w:r>
      <w:r>
        <w:rPr>
          <w:rFonts w:hint="default" w:ascii="仿宋_gb2312" w:hAnsi="仿宋_gb2312" w:eastAsia="仿宋_gb2312" w:cs="仿宋_gb2312"/>
          <w:i w:val="0"/>
          <w:iCs w:val="0"/>
          <w:caps w:val="0"/>
          <w:color w:val="333333"/>
          <w:spacing w:val="0"/>
          <w:sz w:val="36"/>
          <w:szCs w:val="36"/>
          <w:bdr w:val="none" w:color="auto" w:sz="0" w:space="0"/>
          <w:shd w:val="clear" w:fill="FFFFFF"/>
        </w:rPr>
        <w:t>时</w:t>
      </w:r>
      <w:r>
        <w:rPr>
          <w:rFonts w:hint="eastAsia" w:ascii="微软雅黑" w:hAnsi="微软雅黑" w:eastAsia="微软雅黑" w:cs="微软雅黑"/>
          <w:i w:val="0"/>
          <w:iCs w:val="0"/>
          <w:caps w:val="0"/>
          <w:color w:val="333333"/>
          <w:spacing w:val="0"/>
          <w:sz w:val="36"/>
          <w:szCs w:val="36"/>
          <w:bdr w:val="none" w:color="auto" w:sz="0" w:space="0"/>
          <w:shd w:val="clear" w:fill="FFFFFF"/>
        </w:rPr>
        <w:t>45</w:t>
      </w:r>
      <w:r>
        <w:rPr>
          <w:rFonts w:hint="default" w:ascii="仿宋_gb2312" w:hAnsi="仿宋_gb2312" w:eastAsia="仿宋_gb2312" w:cs="仿宋_gb2312"/>
          <w:i w:val="0"/>
          <w:iCs w:val="0"/>
          <w:caps w:val="0"/>
          <w:color w:val="333333"/>
          <w:spacing w:val="0"/>
          <w:sz w:val="36"/>
          <w:szCs w:val="36"/>
          <w:bdr w:val="none" w:color="auto" w:sz="0" w:space="0"/>
          <w:shd w:val="clear" w:fill="FFFFFF"/>
        </w:rPr>
        <w:t>分许，从昆明前往蒙自大屯方向的吴自克驾驶云</w:t>
      </w:r>
      <w:r>
        <w:rPr>
          <w:rFonts w:hint="default" w:ascii="Times New Roman" w:hAnsi="Times New Roman" w:eastAsia="微软雅黑" w:cs="Times New Roman"/>
          <w:i w:val="0"/>
          <w:iCs w:val="0"/>
          <w:caps w:val="0"/>
          <w:color w:val="333333"/>
          <w:spacing w:val="0"/>
          <w:sz w:val="36"/>
          <w:szCs w:val="36"/>
          <w:bdr w:val="none" w:color="auto" w:sz="0" w:space="0"/>
          <w:shd w:val="clear" w:fill="FFFFFF"/>
        </w:rPr>
        <w:t>F.50684</w:t>
      </w:r>
      <w:r>
        <w:rPr>
          <w:rFonts w:hint="default" w:ascii="仿宋_gb2312" w:hAnsi="仿宋_gb2312" w:eastAsia="仿宋_gb2312" w:cs="仿宋_gb2312"/>
          <w:i w:val="0"/>
          <w:iCs w:val="0"/>
          <w:caps w:val="0"/>
          <w:color w:val="333333"/>
          <w:spacing w:val="0"/>
          <w:sz w:val="36"/>
          <w:szCs w:val="36"/>
          <w:bdr w:val="none" w:color="auto" w:sz="0" w:space="0"/>
          <w:shd w:val="clear" w:fill="FFFFFF"/>
        </w:rPr>
        <w:t>号重型非载货专项作业车进入通建高速公路由通海驶往建水方向，</w:t>
      </w:r>
      <w:r>
        <w:rPr>
          <w:rFonts w:hint="eastAsia" w:ascii="微软雅黑" w:hAnsi="微软雅黑" w:eastAsia="微软雅黑" w:cs="微软雅黑"/>
          <w:i w:val="0"/>
          <w:iCs w:val="0"/>
          <w:caps w:val="0"/>
          <w:color w:val="333333"/>
          <w:spacing w:val="0"/>
          <w:sz w:val="36"/>
          <w:szCs w:val="36"/>
          <w:bdr w:val="none" w:color="auto" w:sz="0" w:space="0"/>
          <w:shd w:val="clear" w:fill="FFFFFF"/>
        </w:rPr>
        <w:t>5</w:t>
      </w:r>
      <w:r>
        <w:rPr>
          <w:rFonts w:hint="default" w:ascii="仿宋_gb2312" w:hAnsi="仿宋_gb2312" w:eastAsia="仿宋_gb2312" w:cs="仿宋_gb2312"/>
          <w:i w:val="0"/>
          <w:iCs w:val="0"/>
          <w:caps w:val="0"/>
          <w:color w:val="333333"/>
          <w:spacing w:val="0"/>
          <w:sz w:val="36"/>
          <w:szCs w:val="36"/>
          <w:bdr w:val="none" w:color="auto" w:sz="0" w:space="0"/>
          <w:shd w:val="clear" w:fill="FFFFFF"/>
        </w:rPr>
        <w:t>时</w:t>
      </w:r>
      <w:r>
        <w:rPr>
          <w:rFonts w:hint="eastAsia" w:ascii="微软雅黑" w:hAnsi="微软雅黑" w:eastAsia="微软雅黑" w:cs="微软雅黑"/>
          <w:i w:val="0"/>
          <w:iCs w:val="0"/>
          <w:caps w:val="0"/>
          <w:color w:val="333333"/>
          <w:spacing w:val="0"/>
          <w:sz w:val="36"/>
          <w:szCs w:val="36"/>
          <w:bdr w:val="none" w:color="auto" w:sz="0" w:space="0"/>
          <w:shd w:val="clear" w:fill="FFFFFF"/>
        </w:rPr>
        <w:t>25</w:t>
      </w:r>
      <w:r>
        <w:rPr>
          <w:rFonts w:hint="default" w:ascii="仿宋_gb2312" w:hAnsi="仿宋_gb2312" w:eastAsia="仿宋_gb2312" w:cs="仿宋_gb2312"/>
          <w:i w:val="0"/>
          <w:iCs w:val="0"/>
          <w:caps w:val="0"/>
          <w:color w:val="333333"/>
          <w:spacing w:val="0"/>
          <w:sz w:val="36"/>
          <w:szCs w:val="36"/>
          <w:bdr w:val="none" w:color="auto" w:sz="0" w:space="0"/>
          <w:shd w:val="clear" w:fill="FFFFFF"/>
        </w:rPr>
        <w:t>分许，行驶至通建高速公路</w:t>
      </w:r>
      <w:r>
        <w:rPr>
          <w:rFonts w:hint="eastAsia" w:ascii="微软雅黑" w:hAnsi="微软雅黑" w:eastAsia="微软雅黑" w:cs="微软雅黑"/>
          <w:i w:val="0"/>
          <w:iCs w:val="0"/>
          <w:caps w:val="0"/>
          <w:color w:val="333333"/>
          <w:spacing w:val="0"/>
          <w:sz w:val="36"/>
          <w:szCs w:val="36"/>
          <w:bdr w:val="none" w:color="auto" w:sz="0" w:space="0"/>
          <w:shd w:val="clear" w:fill="FFFFFF"/>
        </w:rPr>
        <w:t>K20+261M</w:t>
      </w:r>
      <w:r>
        <w:rPr>
          <w:rFonts w:hint="default" w:ascii="仿宋_gb2312" w:hAnsi="仿宋_gb2312" w:eastAsia="仿宋_gb2312" w:cs="仿宋_gb2312"/>
          <w:i w:val="0"/>
          <w:iCs w:val="0"/>
          <w:caps w:val="0"/>
          <w:color w:val="333333"/>
          <w:spacing w:val="0"/>
          <w:sz w:val="36"/>
          <w:szCs w:val="36"/>
          <w:bdr w:val="none" w:color="auto" w:sz="0" w:space="0"/>
          <w:shd w:val="clear" w:fill="FFFFFF"/>
        </w:rPr>
        <w:t>处，撞击中央隔离防护栏，驶入对向车道（建水至通海方向）与吴崇康驾驶的云</w:t>
      </w:r>
      <w:r>
        <w:rPr>
          <w:rFonts w:hint="eastAsia" w:ascii="微软雅黑" w:hAnsi="微软雅黑" w:eastAsia="微软雅黑" w:cs="微软雅黑"/>
          <w:i w:val="0"/>
          <w:iCs w:val="0"/>
          <w:caps w:val="0"/>
          <w:color w:val="333333"/>
          <w:spacing w:val="0"/>
          <w:sz w:val="36"/>
          <w:szCs w:val="36"/>
          <w:bdr w:val="none" w:color="auto" w:sz="0" w:space="0"/>
          <w:shd w:val="clear" w:fill="FFFFFF"/>
        </w:rPr>
        <w:t>G.G6328</w:t>
      </w:r>
      <w:r>
        <w:rPr>
          <w:rFonts w:hint="default" w:ascii="仿宋_gb2312" w:hAnsi="仿宋_gb2312" w:eastAsia="仿宋_gb2312" w:cs="仿宋_gb2312"/>
          <w:i w:val="0"/>
          <w:iCs w:val="0"/>
          <w:caps w:val="0"/>
          <w:color w:val="333333"/>
          <w:spacing w:val="0"/>
          <w:sz w:val="36"/>
          <w:szCs w:val="36"/>
          <w:bdr w:val="none" w:color="auto" w:sz="0" w:space="0"/>
          <w:shd w:val="clear" w:fill="FFFFFF"/>
        </w:rPr>
        <w:t>号车相撞，</w:t>
      </w:r>
      <w:r>
        <w:rPr>
          <w:rFonts w:hint="default" w:ascii="仿宋_gb2312" w:hAnsi="仿宋_gb2312" w:eastAsia="仿宋_gb2312" w:cs="仿宋_gb2312"/>
          <w:i w:val="0"/>
          <w:iCs w:val="0"/>
          <w:caps w:val="0"/>
          <w:color w:val="000000"/>
          <w:spacing w:val="0"/>
          <w:sz w:val="36"/>
          <w:szCs w:val="36"/>
          <w:bdr w:val="none" w:color="auto" w:sz="0" w:space="0"/>
          <w:shd w:val="clear" w:fill="FFFFFF"/>
        </w:rPr>
        <w:t>造成云</w:t>
      </w:r>
      <w:r>
        <w:rPr>
          <w:rFonts w:hint="default" w:ascii="Times New Roman" w:hAnsi="Times New Roman" w:eastAsia="微软雅黑" w:cs="Times New Roman"/>
          <w:i w:val="0"/>
          <w:iCs w:val="0"/>
          <w:caps w:val="0"/>
          <w:color w:val="000000"/>
          <w:spacing w:val="0"/>
          <w:sz w:val="36"/>
          <w:szCs w:val="36"/>
          <w:bdr w:val="none" w:color="auto" w:sz="0" w:space="0"/>
          <w:shd w:val="clear" w:fill="FFFFFF"/>
        </w:rPr>
        <w:t>G</w:t>
      </w:r>
      <w:r>
        <w:rPr>
          <w:rFonts w:hint="default" w:ascii="Times New Roman" w:hAnsi="Times New Roman" w:eastAsia="微软雅黑" w:cs="Times New Roman"/>
          <w:i w:val="0"/>
          <w:iCs w:val="0"/>
          <w:caps w:val="0"/>
          <w:color w:val="333333"/>
          <w:spacing w:val="0"/>
          <w:sz w:val="36"/>
          <w:szCs w:val="36"/>
          <w:bdr w:val="none" w:color="auto" w:sz="0" w:space="0"/>
          <w:shd w:val="clear" w:fill="FFFFFF"/>
        </w:rPr>
        <w:t>.</w:t>
      </w:r>
      <w:r>
        <w:rPr>
          <w:rFonts w:hint="default" w:ascii="Times New Roman" w:hAnsi="Times New Roman" w:eastAsia="微软雅黑" w:cs="Times New Roman"/>
          <w:i w:val="0"/>
          <w:iCs w:val="0"/>
          <w:caps w:val="0"/>
          <w:color w:val="000000"/>
          <w:spacing w:val="0"/>
          <w:sz w:val="36"/>
          <w:szCs w:val="36"/>
          <w:bdr w:val="none" w:color="auto" w:sz="0" w:space="0"/>
          <w:shd w:val="clear" w:fill="FFFFFF"/>
        </w:rPr>
        <w:t>G6328</w:t>
      </w:r>
      <w:r>
        <w:rPr>
          <w:rFonts w:hint="default" w:ascii="仿宋_gb2312" w:hAnsi="仿宋_gb2312" w:eastAsia="仿宋_gb2312" w:cs="仿宋_gb2312"/>
          <w:i w:val="0"/>
          <w:iCs w:val="0"/>
          <w:caps w:val="0"/>
          <w:color w:val="000000"/>
          <w:spacing w:val="0"/>
          <w:sz w:val="36"/>
          <w:szCs w:val="36"/>
          <w:bdr w:val="none" w:color="auto" w:sz="0" w:space="0"/>
          <w:shd w:val="clear" w:fill="FFFFFF"/>
        </w:rPr>
        <w:t>号车驾乘人员</w:t>
      </w:r>
      <w:r>
        <w:rPr>
          <w:rFonts w:hint="default" w:ascii="Times New Roman" w:hAnsi="Times New Roman" w:eastAsia="微软雅黑" w:cs="Times New Roman"/>
          <w:i w:val="0"/>
          <w:iCs w:val="0"/>
          <w:caps w:val="0"/>
          <w:color w:val="000000"/>
          <w:spacing w:val="0"/>
          <w:sz w:val="36"/>
          <w:szCs w:val="36"/>
          <w:bdr w:val="none" w:color="auto" w:sz="0" w:space="0"/>
          <w:shd w:val="clear" w:fill="FFFFFF"/>
        </w:rPr>
        <w:t>10</w:t>
      </w:r>
      <w:r>
        <w:rPr>
          <w:rFonts w:hint="default" w:ascii="仿宋_gb2312" w:hAnsi="仿宋_gb2312" w:eastAsia="仿宋_gb2312" w:cs="仿宋_gb2312"/>
          <w:i w:val="0"/>
          <w:iCs w:val="0"/>
          <w:caps w:val="0"/>
          <w:color w:val="000000"/>
          <w:spacing w:val="0"/>
          <w:sz w:val="36"/>
          <w:szCs w:val="36"/>
          <w:bdr w:val="none" w:color="auto" w:sz="0" w:space="0"/>
          <w:shd w:val="clear" w:fill="FFFFFF"/>
        </w:rPr>
        <w:t>人死亡、</w:t>
      </w:r>
      <w:r>
        <w:rPr>
          <w:rFonts w:hint="default" w:ascii="Times New Roman" w:hAnsi="Times New Roman" w:eastAsia="微软雅黑" w:cs="Times New Roman"/>
          <w:i w:val="0"/>
          <w:iCs w:val="0"/>
          <w:caps w:val="0"/>
          <w:color w:val="000000"/>
          <w:spacing w:val="0"/>
          <w:sz w:val="36"/>
          <w:szCs w:val="36"/>
          <w:bdr w:val="none" w:color="auto" w:sz="0" w:space="0"/>
          <w:shd w:val="clear" w:fill="FFFFFF"/>
        </w:rPr>
        <w:t>2</w:t>
      </w:r>
      <w:r>
        <w:rPr>
          <w:rFonts w:hint="default" w:ascii="仿宋_gb2312" w:hAnsi="仿宋_gb2312" w:eastAsia="仿宋_gb2312" w:cs="仿宋_gb2312"/>
          <w:i w:val="0"/>
          <w:iCs w:val="0"/>
          <w:caps w:val="0"/>
          <w:color w:val="000000"/>
          <w:spacing w:val="0"/>
          <w:sz w:val="36"/>
          <w:szCs w:val="36"/>
          <w:bdr w:val="none" w:color="auto" w:sz="0" w:space="0"/>
          <w:shd w:val="clear" w:fill="FFFFFF"/>
        </w:rPr>
        <w:t>人受伤的重大道路交通事故。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default" w:ascii="楷体_gb2312" w:hAnsi="楷体_gb2312" w:eastAsia="楷体_gb2312" w:cs="楷体_gb2312"/>
          <w:i w:val="0"/>
          <w:iCs w:val="0"/>
          <w:caps w:val="0"/>
          <w:color w:val="333333"/>
          <w:spacing w:val="0"/>
          <w:sz w:val="31"/>
          <w:szCs w:val="31"/>
          <w:bdr w:val="none" w:color="auto" w:sz="0" w:space="0"/>
          <w:shd w:val="clear" w:fill="FFFFFF"/>
        </w:rPr>
        <w:t>（二）事故救援及善后处置情况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6"/>
          <w:szCs w:val="36"/>
          <w:bdr w:val="none" w:color="auto" w:sz="0" w:space="0"/>
          <w:shd w:val="clear" w:fill="FFFFFF"/>
        </w:rPr>
        <w:t>2016</w:t>
      </w:r>
      <w:r>
        <w:rPr>
          <w:rFonts w:hint="default" w:ascii="仿宋_gb2312" w:hAnsi="仿宋_gb2312" w:eastAsia="仿宋_gb2312" w:cs="仿宋_gb2312"/>
          <w:i w:val="0"/>
          <w:iCs w:val="0"/>
          <w:caps w:val="0"/>
          <w:color w:val="333333"/>
          <w:spacing w:val="0"/>
          <w:sz w:val="36"/>
          <w:szCs w:val="36"/>
          <w:bdr w:val="none" w:color="auto" w:sz="0" w:space="0"/>
          <w:shd w:val="clear" w:fill="FFFFFF"/>
        </w:rPr>
        <w:t>年</w:t>
      </w:r>
      <w:r>
        <w:rPr>
          <w:rFonts w:hint="eastAsia" w:ascii="微软雅黑" w:hAnsi="微软雅黑" w:eastAsia="微软雅黑" w:cs="微软雅黑"/>
          <w:i w:val="0"/>
          <w:iCs w:val="0"/>
          <w:caps w:val="0"/>
          <w:color w:val="333333"/>
          <w:spacing w:val="0"/>
          <w:sz w:val="36"/>
          <w:szCs w:val="36"/>
          <w:bdr w:val="none" w:color="auto" w:sz="0" w:space="0"/>
          <w:shd w:val="clear" w:fill="FFFFFF"/>
        </w:rPr>
        <w:t>08</w:t>
      </w:r>
      <w:r>
        <w:rPr>
          <w:rFonts w:hint="default" w:ascii="仿宋_gb2312" w:hAnsi="仿宋_gb2312" w:eastAsia="仿宋_gb2312" w:cs="仿宋_gb2312"/>
          <w:i w:val="0"/>
          <w:iCs w:val="0"/>
          <w:caps w:val="0"/>
          <w:color w:val="333333"/>
          <w:spacing w:val="0"/>
          <w:sz w:val="36"/>
          <w:szCs w:val="36"/>
          <w:bdr w:val="none" w:color="auto" w:sz="0" w:space="0"/>
          <w:shd w:val="clear" w:fill="FFFFFF"/>
        </w:rPr>
        <w:t>月</w:t>
      </w:r>
      <w:r>
        <w:rPr>
          <w:rFonts w:hint="eastAsia" w:ascii="微软雅黑" w:hAnsi="微软雅黑" w:eastAsia="微软雅黑" w:cs="微软雅黑"/>
          <w:i w:val="0"/>
          <w:iCs w:val="0"/>
          <w:caps w:val="0"/>
          <w:color w:val="333333"/>
          <w:spacing w:val="0"/>
          <w:sz w:val="36"/>
          <w:szCs w:val="36"/>
          <w:bdr w:val="none" w:color="auto" w:sz="0" w:space="0"/>
          <w:shd w:val="clear" w:fill="FFFFFF"/>
        </w:rPr>
        <w:t>22</w:t>
      </w:r>
      <w:r>
        <w:rPr>
          <w:rFonts w:hint="default" w:ascii="仿宋_gb2312" w:hAnsi="仿宋_gb2312" w:eastAsia="仿宋_gb2312" w:cs="仿宋_gb2312"/>
          <w:i w:val="0"/>
          <w:iCs w:val="0"/>
          <w:caps w:val="0"/>
          <w:color w:val="333333"/>
          <w:spacing w:val="0"/>
          <w:sz w:val="36"/>
          <w:szCs w:val="36"/>
          <w:bdr w:val="none" w:color="auto" w:sz="0" w:space="0"/>
          <w:shd w:val="clear" w:fill="FFFFFF"/>
        </w:rPr>
        <w:t>日</w:t>
      </w:r>
      <w:r>
        <w:rPr>
          <w:rFonts w:hint="eastAsia" w:ascii="微软雅黑" w:hAnsi="微软雅黑" w:eastAsia="微软雅黑" w:cs="微软雅黑"/>
          <w:i w:val="0"/>
          <w:iCs w:val="0"/>
          <w:caps w:val="0"/>
          <w:color w:val="333333"/>
          <w:spacing w:val="0"/>
          <w:sz w:val="36"/>
          <w:szCs w:val="36"/>
          <w:bdr w:val="none" w:color="auto" w:sz="0" w:space="0"/>
          <w:shd w:val="clear" w:fill="FFFFFF"/>
        </w:rPr>
        <w:t>5</w:t>
      </w:r>
      <w:r>
        <w:rPr>
          <w:rFonts w:hint="default" w:ascii="仿宋_gb2312" w:hAnsi="仿宋_gb2312" w:eastAsia="仿宋_gb2312" w:cs="仿宋_gb2312"/>
          <w:i w:val="0"/>
          <w:iCs w:val="0"/>
          <w:caps w:val="0"/>
          <w:color w:val="333333"/>
          <w:spacing w:val="0"/>
          <w:sz w:val="36"/>
          <w:szCs w:val="36"/>
          <w:bdr w:val="none" w:color="auto" w:sz="0" w:space="0"/>
          <w:shd w:val="clear" w:fill="FFFFFF"/>
        </w:rPr>
        <w:t>时</w:t>
      </w:r>
      <w:r>
        <w:rPr>
          <w:rFonts w:hint="eastAsia" w:ascii="微软雅黑" w:hAnsi="微软雅黑" w:eastAsia="微软雅黑" w:cs="微软雅黑"/>
          <w:i w:val="0"/>
          <w:iCs w:val="0"/>
          <w:caps w:val="0"/>
          <w:color w:val="333333"/>
          <w:spacing w:val="0"/>
          <w:sz w:val="36"/>
          <w:szCs w:val="36"/>
          <w:bdr w:val="none" w:color="auto" w:sz="0" w:space="0"/>
          <w:shd w:val="clear" w:fill="FFFFFF"/>
        </w:rPr>
        <w:t>29</w:t>
      </w:r>
      <w:r>
        <w:rPr>
          <w:rFonts w:hint="default" w:ascii="仿宋_gb2312" w:hAnsi="仿宋_gb2312" w:eastAsia="仿宋_gb2312" w:cs="仿宋_gb2312"/>
          <w:i w:val="0"/>
          <w:iCs w:val="0"/>
          <w:caps w:val="0"/>
          <w:color w:val="333333"/>
          <w:spacing w:val="0"/>
          <w:sz w:val="36"/>
          <w:szCs w:val="36"/>
          <w:bdr w:val="none" w:color="auto" w:sz="0" w:space="0"/>
          <w:shd w:val="clear" w:fill="FFFFFF"/>
        </w:rPr>
        <w:t>分，红河州公安局交通警察支队鸡石通建高速公路交巡警大队接到建水县公安局</w:t>
      </w:r>
      <w:r>
        <w:rPr>
          <w:rFonts w:hint="eastAsia" w:ascii="微软雅黑" w:hAnsi="微软雅黑" w:eastAsia="微软雅黑" w:cs="微软雅黑"/>
          <w:i w:val="0"/>
          <w:iCs w:val="0"/>
          <w:caps w:val="0"/>
          <w:color w:val="333333"/>
          <w:spacing w:val="0"/>
          <w:sz w:val="36"/>
          <w:szCs w:val="36"/>
          <w:bdr w:val="none" w:color="auto" w:sz="0" w:space="0"/>
          <w:shd w:val="clear" w:fill="FFFFFF"/>
        </w:rPr>
        <w:t>110</w:t>
      </w:r>
      <w:r>
        <w:rPr>
          <w:rFonts w:hint="default" w:ascii="仿宋_gb2312" w:hAnsi="仿宋_gb2312" w:eastAsia="仿宋_gb2312" w:cs="仿宋_gb2312"/>
          <w:i w:val="0"/>
          <w:iCs w:val="0"/>
          <w:caps w:val="0"/>
          <w:color w:val="333333"/>
          <w:spacing w:val="0"/>
          <w:sz w:val="36"/>
          <w:szCs w:val="36"/>
          <w:bdr w:val="none" w:color="auto" w:sz="0" w:space="0"/>
          <w:shd w:val="clear" w:fill="FFFFFF"/>
        </w:rPr>
        <w:t>指挥中心指令后，立即出警赶赴事故现场抢救受伤人员、保护现场、核实事故伤亡情况、维护交通秩序。建水县委、县政府接到事故报告后，立即启动应急预案，及时成立事故应急处置工作领导小组，及时展开伤员救治、善后处置。红河州委政府主要领导、党政分管领导率相关部门负责人第一时间赶赴事故现场指挥救援处置，指导伤员救治、安抚死者家属、安排部署善后等工作；当日，迅速成立事故调查组展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default" w:ascii="仿宋_gb2312" w:hAnsi="仿宋_gb2312" w:eastAsia="仿宋_gb2312" w:cs="仿宋_gb2312"/>
          <w:i w:val="0"/>
          <w:iCs w:val="0"/>
          <w:caps w:val="0"/>
          <w:color w:val="333333"/>
          <w:spacing w:val="0"/>
          <w:sz w:val="36"/>
          <w:szCs w:val="36"/>
          <w:bdr w:val="none" w:color="auto" w:sz="0" w:space="0"/>
          <w:shd w:val="clear" w:fill="FFFFFF"/>
        </w:rPr>
        <w:t>时任省委书记李纪恒、省长陈豪，副省长丁绍祥、张太原、董华分别作出重要批示，要求全力救治受伤人员，妥善处理死者善后事宜，严肃事故查处和责任追究；深刻吸取事故教训，坚决整治超员超载等违法违规行为，切实加强道路交通安全监管。省安全监管局、省公安厅有关负责同志及时赶赴事故现场，指导事故救援和善后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default" w:ascii="仿宋_gb2312" w:hAnsi="仿宋_gb2312" w:eastAsia="仿宋_gb2312" w:cs="仿宋_gb2312"/>
          <w:i w:val="0"/>
          <w:iCs w:val="0"/>
          <w:caps w:val="0"/>
          <w:color w:val="333333"/>
          <w:spacing w:val="0"/>
          <w:sz w:val="36"/>
          <w:szCs w:val="36"/>
          <w:bdr w:val="none" w:color="auto" w:sz="0" w:space="0"/>
          <w:shd w:val="clear" w:fill="FFFFFF"/>
        </w:rPr>
        <w:t>国家安监总局、公安部有关同志及时赶赴现场指导、督促应急处置和事故调查处理工作。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6"/>
          <w:szCs w:val="36"/>
          <w:bdr w:val="none" w:color="auto" w:sz="0" w:space="0"/>
          <w:shd w:val="clear" w:fill="FFFFFF"/>
        </w:rPr>
        <w:t>三、事故责任认定、事故发生的原因和事故性质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default" w:ascii="楷体_gb2312" w:hAnsi="楷体_gb2312" w:eastAsia="楷体_gb2312" w:cs="楷体_gb2312"/>
          <w:i w:val="0"/>
          <w:iCs w:val="0"/>
          <w:caps w:val="0"/>
          <w:color w:val="333333"/>
          <w:spacing w:val="0"/>
          <w:sz w:val="36"/>
          <w:szCs w:val="36"/>
          <w:bdr w:val="none" w:color="auto" w:sz="0" w:space="0"/>
          <w:shd w:val="clear" w:fill="FFFFFF"/>
        </w:rPr>
        <w:t>（一）事故责任认定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default" w:ascii="仿宋_gb2312" w:hAnsi="仿宋_gb2312" w:eastAsia="仿宋_gb2312" w:cs="仿宋_gb2312"/>
          <w:i w:val="0"/>
          <w:iCs w:val="0"/>
          <w:caps w:val="0"/>
          <w:color w:val="333333"/>
          <w:spacing w:val="0"/>
          <w:sz w:val="36"/>
          <w:szCs w:val="36"/>
          <w:bdr w:val="none" w:color="auto" w:sz="0" w:space="0"/>
          <w:shd w:val="clear" w:fill="FFFFFF"/>
        </w:rPr>
        <w:t>云</w:t>
      </w:r>
      <w:r>
        <w:rPr>
          <w:rFonts w:hint="eastAsia" w:ascii="微软雅黑" w:hAnsi="微软雅黑" w:eastAsia="微软雅黑" w:cs="微软雅黑"/>
          <w:i w:val="0"/>
          <w:iCs w:val="0"/>
          <w:caps w:val="0"/>
          <w:color w:val="333333"/>
          <w:spacing w:val="0"/>
          <w:sz w:val="36"/>
          <w:szCs w:val="36"/>
          <w:bdr w:val="none" w:color="auto" w:sz="0" w:space="0"/>
          <w:shd w:val="clear" w:fill="FFFFFF"/>
        </w:rPr>
        <w:t>F.50684</w:t>
      </w:r>
      <w:r>
        <w:rPr>
          <w:rFonts w:hint="default" w:ascii="仿宋_gb2312" w:hAnsi="仿宋_gb2312" w:eastAsia="仿宋_gb2312" w:cs="仿宋_gb2312"/>
          <w:i w:val="0"/>
          <w:iCs w:val="0"/>
          <w:caps w:val="0"/>
          <w:color w:val="333333"/>
          <w:spacing w:val="0"/>
          <w:sz w:val="36"/>
          <w:szCs w:val="36"/>
          <w:bdr w:val="none" w:color="auto" w:sz="0" w:space="0"/>
          <w:shd w:val="clear" w:fill="FFFFFF"/>
        </w:rPr>
        <w:t>号重型非载货专项作业车驾驶人吴自克承担本次交通事故全部责任。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default" w:ascii="楷体_gb2312" w:hAnsi="楷体_gb2312" w:eastAsia="楷体_gb2312" w:cs="楷体_gb2312"/>
          <w:i w:val="0"/>
          <w:iCs w:val="0"/>
          <w:caps w:val="0"/>
          <w:color w:val="333333"/>
          <w:spacing w:val="0"/>
          <w:sz w:val="36"/>
          <w:szCs w:val="36"/>
          <w:bdr w:val="none" w:color="auto" w:sz="0" w:space="0"/>
          <w:shd w:val="clear" w:fill="FFFFFF"/>
        </w:rPr>
        <w:t>（二）直接原因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default" w:ascii="仿宋_gb2312" w:hAnsi="仿宋_gb2312" w:eastAsia="仿宋_gb2312" w:cs="仿宋_gb2312"/>
          <w:i w:val="0"/>
          <w:iCs w:val="0"/>
          <w:caps w:val="0"/>
          <w:color w:val="333333"/>
          <w:spacing w:val="0"/>
          <w:sz w:val="36"/>
          <w:szCs w:val="36"/>
          <w:bdr w:val="none" w:color="auto" w:sz="0" w:space="0"/>
          <w:shd w:val="clear" w:fill="FFFFFF"/>
        </w:rPr>
        <w:t>驾驶人吴自克在实习期内没有由持相应或更高准驾车型驾驶证三年以上的驾驶人陪同下，进入通建高速公路行驶，夜间途经长下坡、多弯路段时超速行驶（发生事故时车速约为</w:t>
      </w:r>
      <w:r>
        <w:rPr>
          <w:rFonts w:hint="eastAsia" w:ascii="微软雅黑" w:hAnsi="微软雅黑" w:eastAsia="微软雅黑" w:cs="微软雅黑"/>
          <w:i w:val="0"/>
          <w:iCs w:val="0"/>
          <w:caps w:val="0"/>
          <w:color w:val="333333"/>
          <w:spacing w:val="0"/>
          <w:sz w:val="36"/>
          <w:szCs w:val="36"/>
          <w:bdr w:val="none" w:color="auto" w:sz="0" w:space="0"/>
          <w:shd w:val="clear" w:fill="FFFFFF"/>
        </w:rPr>
        <w:t>83km/h</w:t>
      </w:r>
      <w:r>
        <w:rPr>
          <w:rFonts w:hint="default" w:ascii="仿宋_gb2312" w:hAnsi="仿宋_gb2312" w:eastAsia="仿宋_gb2312" w:cs="仿宋_gb2312"/>
          <w:i w:val="0"/>
          <w:iCs w:val="0"/>
          <w:caps w:val="0"/>
          <w:color w:val="333333"/>
          <w:spacing w:val="0"/>
          <w:sz w:val="36"/>
          <w:szCs w:val="36"/>
          <w:bdr w:val="none" w:color="auto" w:sz="0" w:space="0"/>
          <w:shd w:val="clear" w:fill="FFFFFF"/>
        </w:rPr>
        <w:t>，该路段大车限速</w:t>
      </w:r>
      <w:r>
        <w:rPr>
          <w:rFonts w:hint="eastAsia" w:ascii="微软雅黑" w:hAnsi="微软雅黑" w:eastAsia="微软雅黑" w:cs="微软雅黑"/>
          <w:i w:val="0"/>
          <w:iCs w:val="0"/>
          <w:caps w:val="0"/>
          <w:color w:val="333333"/>
          <w:spacing w:val="0"/>
          <w:sz w:val="36"/>
          <w:szCs w:val="36"/>
          <w:bdr w:val="none" w:color="auto" w:sz="0" w:space="0"/>
          <w:shd w:val="clear" w:fill="FFFFFF"/>
        </w:rPr>
        <w:t>60 km/h</w:t>
      </w:r>
      <w:r>
        <w:rPr>
          <w:rFonts w:hint="default" w:ascii="仿宋_gb2312" w:hAnsi="仿宋_gb2312" w:eastAsia="仿宋_gb2312" w:cs="仿宋_gb2312"/>
          <w:i w:val="0"/>
          <w:iCs w:val="0"/>
          <w:caps w:val="0"/>
          <w:color w:val="333333"/>
          <w:spacing w:val="0"/>
          <w:sz w:val="36"/>
          <w:szCs w:val="36"/>
          <w:bdr w:val="none" w:color="auto" w:sz="0" w:space="0"/>
          <w:shd w:val="clear" w:fill="FFFFFF"/>
        </w:rPr>
        <w:t>，超速</w:t>
      </w:r>
      <w:r>
        <w:rPr>
          <w:rFonts w:hint="eastAsia" w:ascii="微软雅黑" w:hAnsi="微软雅黑" w:eastAsia="微软雅黑" w:cs="微软雅黑"/>
          <w:i w:val="0"/>
          <w:iCs w:val="0"/>
          <w:caps w:val="0"/>
          <w:color w:val="333333"/>
          <w:spacing w:val="0"/>
          <w:sz w:val="36"/>
          <w:szCs w:val="36"/>
          <w:bdr w:val="none" w:color="auto" w:sz="0" w:space="0"/>
          <w:shd w:val="clear" w:fill="FFFFFF"/>
        </w:rPr>
        <w:t>38.3%</w:t>
      </w:r>
      <w:r>
        <w:rPr>
          <w:rFonts w:hint="default" w:ascii="仿宋_gb2312" w:hAnsi="仿宋_gb2312" w:eastAsia="仿宋_gb2312" w:cs="仿宋_gb2312"/>
          <w:i w:val="0"/>
          <w:iCs w:val="0"/>
          <w:caps w:val="0"/>
          <w:color w:val="333333"/>
          <w:spacing w:val="0"/>
          <w:sz w:val="36"/>
          <w:szCs w:val="36"/>
          <w:bdr w:val="none" w:color="auto" w:sz="0" w:space="0"/>
          <w:shd w:val="clear" w:fill="FFFFFF"/>
        </w:rPr>
        <w:t>），车辆失控临危采取措施未成功，导致车辆撞击中央隔离护栏后，驶入对向车道侧翻后与吴崇康驾驶的由建水驶往通海方向的云</w:t>
      </w:r>
      <w:r>
        <w:rPr>
          <w:rFonts w:hint="eastAsia" w:ascii="微软雅黑" w:hAnsi="微软雅黑" w:eastAsia="微软雅黑" w:cs="微软雅黑"/>
          <w:i w:val="0"/>
          <w:iCs w:val="0"/>
          <w:caps w:val="0"/>
          <w:color w:val="333333"/>
          <w:spacing w:val="0"/>
          <w:sz w:val="36"/>
          <w:szCs w:val="36"/>
          <w:bdr w:val="none" w:color="auto" w:sz="0" w:space="0"/>
          <w:shd w:val="clear" w:fill="FFFFFF"/>
        </w:rPr>
        <w:t>G.G6328</w:t>
      </w:r>
      <w:r>
        <w:rPr>
          <w:rFonts w:hint="default" w:ascii="仿宋_gb2312" w:hAnsi="仿宋_gb2312" w:eastAsia="仿宋_gb2312" w:cs="仿宋_gb2312"/>
          <w:i w:val="0"/>
          <w:iCs w:val="0"/>
          <w:caps w:val="0"/>
          <w:color w:val="333333"/>
          <w:spacing w:val="0"/>
          <w:sz w:val="36"/>
          <w:szCs w:val="36"/>
          <w:bdr w:val="none" w:color="auto" w:sz="0" w:space="0"/>
          <w:shd w:val="clear" w:fill="FFFFFF"/>
        </w:rPr>
        <w:t>号轻型仓栅式货车相撞，是导致本次道路交通事故的直接原因。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default" w:ascii="楷体_gb2312" w:hAnsi="楷体_gb2312" w:eastAsia="楷体_gb2312" w:cs="楷体_gb2312"/>
          <w:i w:val="0"/>
          <w:iCs w:val="0"/>
          <w:caps w:val="0"/>
          <w:color w:val="333333"/>
          <w:spacing w:val="0"/>
          <w:sz w:val="36"/>
          <w:szCs w:val="36"/>
          <w:bdr w:val="none" w:color="auto" w:sz="0" w:space="0"/>
          <w:shd w:val="clear" w:fill="FFFFFF"/>
        </w:rPr>
        <w:t>（三）间接原因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7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6"/>
          <w:szCs w:val="36"/>
          <w:bdr w:val="none" w:color="auto" w:sz="0" w:space="0"/>
          <w:shd w:val="clear" w:fill="FFFFFF"/>
        </w:rPr>
        <w:t>1.</w:t>
      </w:r>
      <w:r>
        <w:rPr>
          <w:rFonts w:hint="default" w:ascii="仿宋_gb2312" w:hAnsi="仿宋_gb2312" w:eastAsia="仿宋_gb2312" w:cs="仿宋_gb2312"/>
          <w:i w:val="0"/>
          <w:iCs w:val="0"/>
          <w:caps w:val="0"/>
          <w:color w:val="333333"/>
          <w:spacing w:val="0"/>
          <w:sz w:val="36"/>
          <w:szCs w:val="36"/>
          <w:bdr w:val="none" w:color="auto" w:sz="0" w:space="0"/>
          <w:shd w:val="clear" w:fill="FFFFFF"/>
        </w:rPr>
        <w:t>云</w:t>
      </w:r>
      <w:r>
        <w:rPr>
          <w:rFonts w:hint="eastAsia" w:ascii="微软雅黑" w:hAnsi="微软雅黑" w:eastAsia="微软雅黑" w:cs="微软雅黑"/>
          <w:i w:val="0"/>
          <w:iCs w:val="0"/>
          <w:caps w:val="0"/>
          <w:color w:val="333333"/>
          <w:spacing w:val="0"/>
          <w:sz w:val="36"/>
          <w:szCs w:val="36"/>
          <w:bdr w:val="none" w:color="auto" w:sz="0" w:space="0"/>
          <w:shd w:val="clear" w:fill="FFFFFF"/>
        </w:rPr>
        <w:t>G.G6328</w:t>
      </w:r>
      <w:r>
        <w:rPr>
          <w:rFonts w:hint="default" w:ascii="仿宋_gb2312" w:hAnsi="仿宋_gb2312" w:eastAsia="仿宋_gb2312" w:cs="仿宋_gb2312"/>
          <w:i w:val="0"/>
          <w:iCs w:val="0"/>
          <w:caps w:val="0"/>
          <w:color w:val="333333"/>
          <w:spacing w:val="0"/>
          <w:sz w:val="36"/>
          <w:szCs w:val="36"/>
          <w:bdr w:val="none" w:color="auto" w:sz="0" w:space="0"/>
          <w:shd w:val="clear" w:fill="FFFFFF"/>
        </w:rPr>
        <w:t>号事故车辆货箱违法载人上高速公路行驶，加大了事故的损害后果，是造成重大人员伤亡的重要因素。乘车人员安全意识淡薄，乘坐货箱禁止载人的货车，缺乏自我保护意识。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7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6"/>
          <w:szCs w:val="36"/>
          <w:bdr w:val="none" w:color="auto" w:sz="0" w:space="0"/>
          <w:shd w:val="clear" w:fill="FFFFFF"/>
        </w:rPr>
        <w:t>2. </w:t>
      </w:r>
      <w:r>
        <w:rPr>
          <w:rFonts w:hint="default" w:ascii="仿宋_gb2312" w:hAnsi="仿宋_gb2312" w:eastAsia="仿宋_gb2312" w:cs="仿宋_gb2312"/>
          <w:i w:val="0"/>
          <w:iCs w:val="0"/>
          <w:caps w:val="0"/>
          <w:color w:val="333333"/>
          <w:spacing w:val="0"/>
          <w:sz w:val="36"/>
          <w:szCs w:val="36"/>
          <w:bdr w:val="none" w:color="auto" w:sz="0" w:space="0"/>
          <w:shd w:val="clear" w:fill="FFFFFF"/>
        </w:rPr>
        <w:t>建水县、南庄镇党委政府落实道路交通安全工作责任不够全面，强化道路交通安全工作，堵住监管盲区，加强辖区内车辆的动态、长效监管存在漏洞；南庄铺村委会开展道路交通安全宣传教育工作存在死角，对辖区内存在人货混装、货车载人等道路交通违法行为情况掌握不清，报告不及时，辖区内机动车驾驶人、群众交通安全意识淡薄，交通违法行为在一定程度上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7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6"/>
          <w:szCs w:val="36"/>
          <w:bdr w:val="none" w:color="auto" w:sz="0" w:space="0"/>
          <w:shd w:val="clear" w:fill="FFFFFF"/>
        </w:rPr>
        <w:t>3.</w:t>
      </w:r>
      <w:r>
        <w:rPr>
          <w:rFonts w:hint="default" w:ascii="仿宋_gb2312" w:hAnsi="仿宋_gb2312" w:eastAsia="仿宋_gb2312" w:cs="仿宋_gb2312"/>
          <w:i w:val="0"/>
          <w:iCs w:val="0"/>
          <w:caps w:val="0"/>
          <w:color w:val="333333"/>
          <w:spacing w:val="0"/>
          <w:sz w:val="36"/>
          <w:szCs w:val="36"/>
          <w:bdr w:val="none" w:color="auto" w:sz="0" w:space="0"/>
          <w:shd w:val="clear" w:fill="FFFFFF"/>
        </w:rPr>
        <w:t>公安交管部门监管工作有死角，执法检查工作存在盲点。建水县南庄镇派出所对农村道路交通安全源头管理存在疏漏，针对货车违法载人等交通违法行为缺乏有效的监管措施。建水县公安局及县交警大队对乡镇派出所、交警中队道路交通安全工作督促、检查、指导力度不够；对辖区内的交通违法重点未能全面把握，对当地派出所、交警中队采取有针对性的督促、指导工作力度不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7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6"/>
          <w:szCs w:val="36"/>
          <w:bdr w:val="none" w:color="auto" w:sz="0" w:space="0"/>
          <w:shd w:val="clear" w:fill="FFFFFF"/>
        </w:rPr>
        <w:t>4.</w:t>
      </w:r>
      <w:r>
        <w:rPr>
          <w:rFonts w:hint="default" w:ascii="仿宋_gb2312" w:hAnsi="仿宋_gb2312" w:eastAsia="仿宋_gb2312" w:cs="仿宋_gb2312"/>
          <w:i w:val="0"/>
          <w:iCs w:val="0"/>
          <w:caps w:val="0"/>
          <w:color w:val="333333"/>
          <w:spacing w:val="0"/>
          <w:sz w:val="36"/>
          <w:szCs w:val="36"/>
          <w:bdr w:val="none" w:color="auto" w:sz="0" w:space="0"/>
          <w:shd w:val="clear" w:fill="FFFFFF"/>
        </w:rPr>
        <w:t>交通、运政部门对道路运输管理工作指导监督力度不够。根据有关规定，运政部门负有对辖区道路客、货运等相关行业市场监管和许可、驾驶人员培训教育的职责，但对辖区内取得从业资格驾驶人的管理和教育存在疏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default" w:ascii="楷体_gb2312" w:hAnsi="楷体_gb2312" w:eastAsia="楷体_gb2312" w:cs="楷体_gb2312"/>
          <w:i w:val="0"/>
          <w:iCs w:val="0"/>
          <w:caps w:val="0"/>
          <w:color w:val="333333"/>
          <w:spacing w:val="0"/>
          <w:sz w:val="36"/>
          <w:szCs w:val="36"/>
          <w:bdr w:val="none" w:color="auto" w:sz="0" w:space="0"/>
          <w:shd w:val="clear" w:fill="FFFFFF"/>
        </w:rPr>
        <w:t>（四）事故性质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default" w:ascii="仿宋_gb2312" w:hAnsi="仿宋_gb2312" w:eastAsia="仿宋_gb2312" w:cs="仿宋_gb2312"/>
          <w:i w:val="0"/>
          <w:iCs w:val="0"/>
          <w:caps w:val="0"/>
          <w:color w:val="333333"/>
          <w:spacing w:val="0"/>
          <w:sz w:val="36"/>
          <w:szCs w:val="36"/>
          <w:bdr w:val="none" w:color="auto" w:sz="0" w:space="0"/>
          <w:shd w:val="clear" w:fill="FFFFFF"/>
        </w:rPr>
        <w:t>经调查认定，该起事故属非生产安全事故，是一起重大道路交通责任事故。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6"/>
          <w:szCs w:val="36"/>
          <w:bdr w:val="none" w:color="auto" w:sz="0" w:space="0"/>
          <w:shd w:val="clear" w:fill="FFFFFF"/>
        </w:rPr>
        <w:t>四、事故责任的认定以及对事故责任者的处理建议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default" w:ascii="楷体_gb2312" w:hAnsi="楷体_gb2312" w:eastAsia="楷体_gb2312" w:cs="楷体_gb2312"/>
          <w:i w:val="0"/>
          <w:iCs w:val="0"/>
          <w:caps w:val="0"/>
          <w:color w:val="333333"/>
          <w:spacing w:val="0"/>
          <w:sz w:val="36"/>
          <w:szCs w:val="36"/>
          <w:bdr w:val="none" w:color="auto" w:sz="0" w:space="0"/>
          <w:shd w:val="clear" w:fill="FFFFFF"/>
        </w:rPr>
        <w:t>（一）建议追究刑事责任的人员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6"/>
          <w:szCs w:val="36"/>
          <w:bdr w:val="none" w:color="auto" w:sz="0" w:space="0"/>
          <w:shd w:val="clear" w:fill="FFFFFF"/>
        </w:rPr>
        <w:t>1.</w:t>
      </w:r>
      <w:r>
        <w:rPr>
          <w:rFonts w:hint="default" w:ascii="仿宋_gb2312" w:hAnsi="仿宋_gb2312" w:eastAsia="仿宋_gb2312" w:cs="仿宋_gb2312"/>
          <w:i w:val="0"/>
          <w:iCs w:val="0"/>
          <w:caps w:val="0"/>
          <w:color w:val="333333"/>
          <w:spacing w:val="0"/>
          <w:sz w:val="36"/>
          <w:szCs w:val="36"/>
          <w:bdr w:val="none" w:color="auto" w:sz="0" w:space="0"/>
          <w:shd w:val="clear" w:fill="FFFFFF"/>
        </w:rPr>
        <w:t>吴自克，肇事车辆云</w:t>
      </w:r>
      <w:r>
        <w:rPr>
          <w:rFonts w:hint="default" w:ascii="Times New Roman" w:hAnsi="Times New Roman" w:eastAsia="微软雅黑" w:cs="Times New Roman"/>
          <w:i w:val="0"/>
          <w:iCs w:val="0"/>
          <w:caps w:val="0"/>
          <w:color w:val="333333"/>
          <w:spacing w:val="0"/>
          <w:sz w:val="36"/>
          <w:szCs w:val="36"/>
          <w:bdr w:val="none" w:color="auto" w:sz="0" w:space="0"/>
          <w:shd w:val="clear" w:fill="FFFFFF"/>
        </w:rPr>
        <w:t>F∙50684</w:t>
      </w:r>
      <w:r>
        <w:rPr>
          <w:rFonts w:hint="default" w:ascii="仿宋_gb2312" w:hAnsi="仿宋_gb2312" w:eastAsia="仿宋_gb2312" w:cs="仿宋_gb2312"/>
          <w:i w:val="0"/>
          <w:iCs w:val="0"/>
          <w:caps w:val="0"/>
          <w:color w:val="333333"/>
          <w:spacing w:val="0"/>
          <w:sz w:val="36"/>
          <w:szCs w:val="36"/>
          <w:bdr w:val="none" w:color="auto" w:sz="0" w:space="0"/>
          <w:shd w:val="clear" w:fill="FFFFFF"/>
        </w:rPr>
        <w:t>驾驶人。对该起重大道路交通事故发生负全部责任，依法承担民事赔偿责任，涉嫌交通肇事罪，建议依法追究其刑事责任。吴自克于</w:t>
      </w:r>
      <w:r>
        <w:rPr>
          <w:rFonts w:hint="eastAsia" w:ascii="微软雅黑" w:hAnsi="微软雅黑" w:eastAsia="微软雅黑" w:cs="微软雅黑"/>
          <w:i w:val="0"/>
          <w:iCs w:val="0"/>
          <w:caps w:val="0"/>
          <w:color w:val="333333"/>
          <w:spacing w:val="0"/>
          <w:sz w:val="36"/>
          <w:szCs w:val="36"/>
          <w:bdr w:val="none" w:color="auto" w:sz="0" w:space="0"/>
          <w:shd w:val="clear" w:fill="FFFFFF"/>
        </w:rPr>
        <w:t>2016</w:t>
      </w:r>
      <w:r>
        <w:rPr>
          <w:rFonts w:hint="default" w:ascii="仿宋_gb2312" w:hAnsi="仿宋_gb2312" w:eastAsia="仿宋_gb2312" w:cs="仿宋_gb2312"/>
          <w:i w:val="0"/>
          <w:iCs w:val="0"/>
          <w:caps w:val="0"/>
          <w:color w:val="333333"/>
          <w:spacing w:val="0"/>
          <w:sz w:val="36"/>
          <w:szCs w:val="36"/>
          <w:bdr w:val="none" w:color="auto" w:sz="0" w:space="0"/>
          <w:shd w:val="clear" w:fill="FFFFFF"/>
        </w:rPr>
        <w:t>年</w:t>
      </w:r>
      <w:r>
        <w:rPr>
          <w:rFonts w:hint="eastAsia" w:ascii="微软雅黑" w:hAnsi="微软雅黑" w:eastAsia="微软雅黑" w:cs="微软雅黑"/>
          <w:i w:val="0"/>
          <w:iCs w:val="0"/>
          <w:caps w:val="0"/>
          <w:color w:val="333333"/>
          <w:spacing w:val="0"/>
          <w:sz w:val="36"/>
          <w:szCs w:val="36"/>
          <w:bdr w:val="none" w:color="auto" w:sz="0" w:space="0"/>
          <w:shd w:val="clear" w:fill="FFFFFF"/>
        </w:rPr>
        <w:t>8</w:t>
      </w:r>
      <w:r>
        <w:rPr>
          <w:rFonts w:hint="default" w:ascii="仿宋_gb2312" w:hAnsi="仿宋_gb2312" w:eastAsia="仿宋_gb2312" w:cs="仿宋_gb2312"/>
          <w:i w:val="0"/>
          <w:iCs w:val="0"/>
          <w:caps w:val="0"/>
          <w:color w:val="333333"/>
          <w:spacing w:val="0"/>
          <w:sz w:val="36"/>
          <w:szCs w:val="36"/>
          <w:bdr w:val="none" w:color="auto" w:sz="0" w:space="0"/>
          <w:shd w:val="clear" w:fill="FFFFFF"/>
        </w:rPr>
        <w:t>月</w:t>
      </w:r>
      <w:r>
        <w:rPr>
          <w:rFonts w:hint="eastAsia" w:ascii="微软雅黑" w:hAnsi="微软雅黑" w:eastAsia="微软雅黑" w:cs="微软雅黑"/>
          <w:i w:val="0"/>
          <w:iCs w:val="0"/>
          <w:caps w:val="0"/>
          <w:color w:val="333333"/>
          <w:spacing w:val="0"/>
          <w:sz w:val="36"/>
          <w:szCs w:val="36"/>
          <w:bdr w:val="none" w:color="auto" w:sz="0" w:space="0"/>
          <w:shd w:val="clear" w:fill="FFFFFF"/>
        </w:rPr>
        <w:t>22</w:t>
      </w:r>
      <w:r>
        <w:rPr>
          <w:rFonts w:hint="default" w:ascii="仿宋_gb2312" w:hAnsi="仿宋_gb2312" w:eastAsia="仿宋_gb2312" w:cs="仿宋_gb2312"/>
          <w:i w:val="0"/>
          <w:iCs w:val="0"/>
          <w:caps w:val="0"/>
          <w:color w:val="333333"/>
          <w:spacing w:val="0"/>
          <w:sz w:val="36"/>
          <w:szCs w:val="36"/>
          <w:bdr w:val="none" w:color="auto" w:sz="0" w:space="0"/>
          <w:shd w:val="clear" w:fill="FFFFFF"/>
        </w:rPr>
        <w:t>日被建水县公安局刑事拘留，于</w:t>
      </w:r>
      <w:r>
        <w:rPr>
          <w:rFonts w:hint="eastAsia" w:ascii="微软雅黑" w:hAnsi="微软雅黑" w:eastAsia="微软雅黑" w:cs="微软雅黑"/>
          <w:i w:val="0"/>
          <w:iCs w:val="0"/>
          <w:caps w:val="0"/>
          <w:color w:val="333333"/>
          <w:spacing w:val="0"/>
          <w:sz w:val="36"/>
          <w:szCs w:val="36"/>
          <w:bdr w:val="none" w:color="auto" w:sz="0" w:space="0"/>
          <w:shd w:val="clear" w:fill="FFFFFF"/>
        </w:rPr>
        <w:t>2016</w:t>
      </w:r>
      <w:r>
        <w:rPr>
          <w:rFonts w:hint="default" w:ascii="仿宋_gb2312" w:hAnsi="仿宋_gb2312" w:eastAsia="仿宋_gb2312" w:cs="仿宋_gb2312"/>
          <w:i w:val="0"/>
          <w:iCs w:val="0"/>
          <w:caps w:val="0"/>
          <w:color w:val="333333"/>
          <w:spacing w:val="0"/>
          <w:sz w:val="36"/>
          <w:szCs w:val="36"/>
          <w:bdr w:val="none" w:color="auto" w:sz="0" w:space="0"/>
          <w:shd w:val="clear" w:fill="FFFFFF"/>
        </w:rPr>
        <w:t>年</w:t>
      </w:r>
      <w:r>
        <w:rPr>
          <w:rFonts w:hint="eastAsia" w:ascii="微软雅黑" w:hAnsi="微软雅黑" w:eastAsia="微软雅黑" w:cs="微软雅黑"/>
          <w:i w:val="0"/>
          <w:iCs w:val="0"/>
          <w:caps w:val="0"/>
          <w:color w:val="333333"/>
          <w:spacing w:val="0"/>
          <w:sz w:val="36"/>
          <w:szCs w:val="36"/>
          <w:bdr w:val="none" w:color="auto" w:sz="0" w:space="0"/>
          <w:shd w:val="clear" w:fill="FFFFFF"/>
        </w:rPr>
        <w:t>8</w:t>
      </w:r>
      <w:r>
        <w:rPr>
          <w:rFonts w:hint="default" w:ascii="仿宋_gb2312" w:hAnsi="仿宋_gb2312" w:eastAsia="仿宋_gb2312" w:cs="仿宋_gb2312"/>
          <w:i w:val="0"/>
          <w:iCs w:val="0"/>
          <w:caps w:val="0"/>
          <w:color w:val="333333"/>
          <w:spacing w:val="0"/>
          <w:sz w:val="36"/>
          <w:szCs w:val="36"/>
          <w:bdr w:val="none" w:color="auto" w:sz="0" w:space="0"/>
          <w:shd w:val="clear" w:fill="FFFFFF"/>
        </w:rPr>
        <w:t>月</w:t>
      </w:r>
      <w:r>
        <w:rPr>
          <w:rFonts w:hint="eastAsia" w:ascii="微软雅黑" w:hAnsi="微软雅黑" w:eastAsia="微软雅黑" w:cs="微软雅黑"/>
          <w:i w:val="0"/>
          <w:iCs w:val="0"/>
          <w:caps w:val="0"/>
          <w:color w:val="333333"/>
          <w:spacing w:val="0"/>
          <w:sz w:val="36"/>
          <w:szCs w:val="36"/>
          <w:bdr w:val="none" w:color="auto" w:sz="0" w:space="0"/>
          <w:shd w:val="clear" w:fill="FFFFFF"/>
        </w:rPr>
        <w:t>31</w:t>
      </w:r>
      <w:r>
        <w:rPr>
          <w:rFonts w:hint="default" w:ascii="仿宋_gb2312" w:hAnsi="仿宋_gb2312" w:eastAsia="仿宋_gb2312" w:cs="仿宋_gb2312"/>
          <w:i w:val="0"/>
          <w:iCs w:val="0"/>
          <w:caps w:val="0"/>
          <w:color w:val="333333"/>
          <w:spacing w:val="0"/>
          <w:sz w:val="36"/>
          <w:szCs w:val="36"/>
          <w:bdr w:val="none" w:color="auto" w:sz="0" w:space="0"/>
          <w:shd w:val="clear" w:fill="FFFFFF"/>
        </w:rPr>
        <w:t>日被建水县人民检察院批准逮捕。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default" w:ascii="楷体_gb2312" w:hAnsi="楷体_gb2312" w:eastAsia="楷体_gb2312" w:cs="楷体_gb2312"/>
          <w:i w:val="0"/>
          <w:iCs w:val="0"/>
          <w:caps w:val="0"/>
          <w:color w:val="333333"/>
          <w:spacing w:val="0"/>
          <w:sz w:val="36"/>
          <w:szCs w:val="36"/>
          <w:bdr w:val="none" w:color="auto" w:sz="0" w:space="0"/>
          <w:shd w:val="clear" w:fill="FFFFFF"/>
        </w:rPr>
        <w:t>（二）建议免予追究责任的人员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6"/>
          <w:szCs w:val="36"/>
          <w:bdr w:val="none" w:color="auto" w:sz="0" w:space="0"/>
          <w:shd w:val="clear" w:fill="FFFFFF"/>
        </w:rPr>
        <w:t>2.</w:t>
      </w:r>
      <w:r>
        <w:rPr>
          <w:rFonts w:hint="default" w:ascii="仿宋_gb2312" w:hAnsi="仿宋_gb2312" w:eastAsia="仿宋_gb2312" w:cs="仿宋_gb2312"/>
          <w:i w:val="0"/>
          <w:iCs w:val="0"/>
          <w:caps w:val="0"/>
          <w:color w:val="333333"/>
          <w:spacing w:val="0"/>
          <w:sz w:val="36"/>
          <w:szCs w:val="36"/>
          <w:bdr w:val="none" w:color="auto" w:sz="0" w:space="0"/>
          <w:shd w:val="clear" w:fill="FFFFFF"/>
        </w:rPr>
        <w:t>吴崇康，云</w:t>
      </w:r>
      <w:r>
        <w:rPr>
          <w:rFonts w:hint="default" w:ascii="Times New Roman" w:hAnsi="Times New Roman" w:eastAsia="微软雅黑" w:cs="Times New Roman"/>
          <w:i w:val="0"/>
          <w:iCs w:val="0"/>
          <w:caps w:val="0"/>
          <w:color w:val="333333"/>
          <w:spacing w:val="0"/>
          <w:sz w:val="36"/>
          <w:szCs w:val="36"/>
          <w:bdr w:val="none" w:color="auto" w:sz="0" w:space="0"/>
          <w:shd w:val="clear" w:fill="FFFFFF"/>
        </w:rPr>
        <w:t>G∙G6328</w:t>
      </w:r>
      <w:r>
        <w:rPr>
          <w:rFonts w:hint="default" w:ascii="仿宋_gb2312" w:hAnsi="仿宋_gb2312" w:eastAsia="仿宋_gb2312" w:cs="仿宋_gb2312"/>
          <w:i w:val="0"/>
          <w:iCs w:val="0"/>
          <w:caps w:val="0"/>
          <w:color w:val="333333"/>
          <w:spacing w:val="0"/>
          <w:sz w:val="36"/>
          <w:szCs w:val="36"/>
          <w:bdr w:val="none" w:color="auto" w:sz="0" w:space="0"/>
          <w:shd w:val="clear" w:fill="FFFFFF"/>
        </w:rPr>
        <w:t>号车驾驶人。驾驶货车违法载人，鉴于在该事故中死亡，不再追究其责任。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default" w:ascii="楷体_gb2312" w:hAnsi="楷体_gb2312" w:eastAsia="楷体_gb2312" w:cs="楷体_gb2312"/>
          <w:i w:val="0"/>
          <w:iCs w:val="0"/>
          <w:caps w:val="0"/>
          <w:color w:val="333333"/>
          <w:spacing w:val="0"/>
          <w:sz w:val="36"/>
          <w:szCs w:val="36"/>
          <w:bdr w:val="none" w:color="auto" w:sz="0" w:space="0"/>
          <w:shd w:val="clear" w:fill="FFFFFF"/>
        </w:rPr>
        <w:t>（三）建议给予行政处罚的人员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6"/>
          <w:szCs w:val="36"/>
          <w:bdr w:val="none" w:color="auto" w:sz="0" w:space="0"/>
          <w:shd w:val="clear" w:fill="FFFFFF"/>
        </w:rPr>
        <w:t>3.</w:t>
      </w:r>
      <w:r>
        <w:rPr>
          <w:rFonts w:hint="default" w:ascii="仿宋_gb2312" w:hAnsi="仿宋_gb2312" w:eastAsia="仿宋_gb2312" w:cs="仿宋_gb2312"/>
          <w:i w:val="0"/>
          <w:iCs w:val="0"/>
          <w:caps w:val="0"/>
          <w:color w:val="333333"/>
          <w:spacing w:val="0"/>
          <w:sz w:val="36"/>
          <w:szCs w:val="36"/>
          <w:bdr w:val="none" w:color="auto" w:sz="0" w:space="0"/>
          <w:shd w:val="clear" w:fill="FFFFFF"/>
        </w:rPr>
        <w:t>杨春花，云</w:t>
      </w:r>
      <w:r>
        <w:rPr>
          <w:rFonts w:hint="default" w:ascii="Times New Roman" w:hAnsi="Times New Roman" w:eastAsia="微软雅黑" w:cs="Times New Roman"/>
          <w:i w:val="0"/>
          <w:iCs w:val="0"/>
          <w:caps w:val="0"/>
          <w:color w:val="333333"/>
          <w:spacing w:val="0"/>
          <w:sz w:val="36"/>
          <w:szCs w:val="36"/>
          <w:bdr w:val="none" w:color="auto" w:sz="0" w:space="0"/>
          <w:shd w:val="clear" w:fill="FFFFFF"/>
        </w:rPr>
        <w:t>F∙50684</w:t>
      </w:r>
      <w:r>
        <w:rPr>
          <w:rFonts w:hint="default" w:ascii="仿宋_gb2312" w:hAnsi="仿宋_gb2312" w:eastAsia="仿宋_gb2312" w:cs="仿宋_gb2312"/>
          <w:i w:val="0"/>
          <w:iCs w:val="0"/>
          <w:caps w:val="0"/>
          <w:color w:val="333333"/>
          <w:spacing w:val="0"/>
          <w:sz w:val="36"/>
          <w:szCs w:val="36"/>
          <w:bdr w:val="none" w:color="auto" w:sz="0" w:space="0"/>
          <w:shd w:val="clear" w:fill="FFFFFF"/>
        </w:rPr>
        <w:t>车主，未按规定对机动车办理第三者强制责任保险，由鸡石通建高速公路交巡警大队按照《道路交通安全法》第</w:t>
      </w:r>
      <w:r>
        <w:rPr>
          <w:rFonts w:hint="eastAsia" w:ascii="微软雅黑" w:hAnsi="微软雅黑" w:eastAsia="微软雅黑" w:cs="微软雅黑"/>
          <w:i w:val="0"/>
          <w:iCs w:val="0"/>
          <w:caps w:val="0"/>
          <w:color w:val="333333"/>
          <w:spacing w:val="0"/>
          <w:sz w:val="36"/>
          <w:szCs w:val="36"/>
          <w:bdr w:val="none" w:color="auto" w:sz="0" w:space="0"/>
          <w:shd w:val="clear" w:fill="FFFFFF"/>
        </w:rPr>
        <w:t>98</w:t>
      </w:r>
      <w:r>
        <w:rPr>
          <w:rFonts w:hint="default" w:ascii="仿宋_gb2312" w:hAnsi="仿宋_gb2312" w:eastAsia="仿宋_gb2312" w:cs="仿宋_gb2312"/>
          <w:i w:val="0"/>
          <w:iCs w:val="0"/>
          <w:caps w:val="0"/>
          <w:color w:val="333333"/>
          <w:spacing w:val="0"/>
          <w:sz w:val="36"/>
          <w:szCs w:val="36"/>
          <w:bdr w:val="none" w:color="auto" w:sz="0" w:space="0"/>
          <w:shd w:val="clear" w:fill="FFFFFF"/>
        </w:rPr>
        <w:t>条规定进行处罚，并依法承担民事赔偿责任。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default" w:ascii="楷体_gb2312" w:hAnsi="楷体_gb2312" w:eastAsia="楷体_gb2312" w:cs="楷体_gb2312"/>
          <w:i w:val="0"/>
          <w:iCs w:val="0"/>
          <w:caps w:val="0"/>
          <w:color w:val="333333"/>
          <w:spacing w:val="0"/>
          <w:sz w:val="36"/>
          <w:szCs w:val="36"/>
          <w:bdr w:val="none" w:color="auto" w:sz="0" w:space="0"/>
          <w:shd w:val="clear" w:fill="FFFFFF"/>
        </w:rPr>
        <w:t>（四）建议予以党纪政纪处分的人员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default" w:ascii="仿宋_gb2312" w:hAnsi="仿宋_gb2312" w:eastAsia="仿宋_gb2312" w:cs="仿宋_gb2312"/>
          <w:i w:val="0"/>
          <w:iCs w:val="0"/>
          <w:caps w:val="0"/>
          <w:color w:val="333333"/>
          <w:spacing w:val="0"/>
          <w:sz w:val="36"/>
          <w:szCs w:val="36"/>
          <w:bdr w:val="none" w:color="auto" w:sz="0" w:space="0"/>
          <w:shd w:val="clear" w:fill="FFFFFF"/>
        </w:rPr>
        <w:t>该起事故虽不是生产安全事故，但鉴于该事故造成了较大社会影响，为汲取教训、推动工作，建议对下列人员进行党纪政纪处分：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6"/>
          <w:szCs w:val="36"/>
          <w:bdr w:val="none" w:color="auto" w:sz="0" w:space="0"/>
          <w:shd w:val="clear" w:fill="FFFFFF"/>
        </w:rPr>
        <w:t>4.</w:t>
      </w:r>
      <w:r>
        <w:rPr>
          <w:rFonts w:hint="default" w:ascii="仿宋_gb2312" w:hAnsi="仿宋_gb2312" w:eastAsia="仿宋_gb2312" w:cs="仿宋_gb2312"/>
          <w:i w:val="0"/>
          <w:iCs w:val="0"/>
          <w:caps w:val="0"/>
          <w:color w:val="333333"/>
          <w:spacing w:val="0"/>
          <w:sz w:val="36"/>
          <w:szCs w:val="36"/>
          <w:bdr w:val="none" w:color="auto" w:sz="0" w:space="0"/>
          <w:shd w:val="clear" w:fill="FFFFFF"/>
        </w:rPr>
        <w:t>尚跃，中共党员，建水县南庄镇南庄铺村委会村主任，南庄铺村道路交通安全工作第一责任人，在开展道路交通安全工作中，未严格督促检查，对事故车辆未予认真监管；开展宣传教育成效不明显，当地驾驶人员、群众安全意识淡薄，交通违法行为在一定程度上存在。对事故发生负有主要领导责任。依据《中国共产党纪律处分条例》第</w:t>
      </w:r>
      <w:r>
        <w:rPr>
          <w:rFonts w:hint="eastAsia" w:ascii="微软雅黑" w:hAnsi="微软雅黑" w:eastAsia="微软雅黑" w:cs="微软雅黑"/>
          <w:i w:val="0"/>
          <w:iCs w:val="0"/>
          <w:caps w:val="0"/>
          <w:color w:val="333333"/>
          <w:spacing w:val="0"/>
          <w:sz w:val="36"/>
          <w:szCs w:val="36"/>
          <w:bdr w:val="none" w:color="auto" w:sz="0" w:space="0"/>
          <w:shd w:val="clear" w:fill="FFFFFF"/>
        </w:rPr>
        <w:t>113</w:t>
      </w:r>
      <w:r>
        <w:rPr>
          <w:rFonts w:hint="default" w:ascii="仿宋_gb2312" w:hAnsi="仿宋_gb2312" w:eastAsia="仿宋_gb2312" w:cs="仿宋_gb2312"/>
          <w:i w:val="0"/>
          <w:iCs w:val="0"/>
          <w:caps w:val="0"/>
          <w:color w:val="333333"/>
          <w:spacing w:val="0"/>
          <w:sz w:val="36"/>
          <w:szCs w:val="36"/>
          <w:bdr w:val="none" w:color="auto" w:sz="0" w:space="0"/>
          <w:shd w:val="clear" w:fill="FFFFFF"/>
        </w:rPr>
        <w:t>条之规定，建议给予党内严重警告处分。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6"/>
          <w:szCs w:val="36"/>
          <w:bdr w:val="none" w:color="auto" w:sz="0" w:space="0"/>
          <w:shd w:val="clear" w:fill="FFFFFF"/>
        </w:rPr>
        <w:t>5.</w:t>
      </w:r>
      <w:r>
        <w:rPr>
          <w:rFonts w:hint="default" w:ascii="仿宋_gb2312" w:hAnsi="仿宋_gb2312" w:eastAsia="仿宋_gb2312" w:cs="仿宋_gb2312"/>
          <w:i w:val="0"/>
          <w:iCs w:val="0"/>
          <w:caps w:val="0"/>
          <w:color w:val="333333"/>
          <w:spacing w:val="0"/>
          <w:sz w:val="36"/>
          <w:szCs w:val="36"/>
          <w:bdr w:val="none" w:color="auto" w:sz="0" w:space="0"/>
          <w:shd w:val="clear" w:fill="FFFFFF"/>
        </w:rPr>
        <w:t>张震亚，中共党员，建水县南庄镇南庄铺村委会党总支书记，落实</w:t>
      </w:r>
      <w:r>
        <w:rPr>
          <w:rFonts w:hint="eastAsia" w:ascii="微软雅黑" w:hAnsi="微软雅黑" w:eastAsia="微软雅黑" w:cs="微软雅黑"/>
          <w:i w:val="0"/>
          <w:iCs w:val="0"/>
          <w:caps w:val="0"/>
          <w:color w:val="333333"/>
          <w:spacing w:val="0"/>
          <w:sz w:val="36"/>
          <w:szCs w:val="36"/>
          <w:bdr w:val="none" w:color="auto" w:sz="0" w:space="0"/>
          <w:shd w:val="clear" w:fill="FFFFFF"/>
        </w:rPr>
        <w:t>“</w:t>
      </w:r>
      <w:r>
        <w:rPr>
          <w:rFonts w:hint="default" w:ascii="仿宋_gb2312" w:hAnsi="仿宋_gb2312" w:eastAsia="仿宋_gb2312" w:cs="仿宋_gb2312"/>
          <w:i w:val="0"/>
          <w:iCs w:val="0"/>
          <w:caps w:val="0"/>
          <w:color w:val="333333"/>
          <w:spacing w:val="0"/>
          <w:sz w:val="36"/>
          <w:szCs w:val="36"/>
          <w:bdr w:val="none" w:color="auto" w:sz="0" w:space="0"/>
          <w:shd w:val="clear" w:fill="FFFFFF"/>
        </w:rPr>
        <w:t>党政同责，一岗双责</w:t>
      </w:r>
      <w:r>
        <w:rPr>
          <w:rFonts w:hint="eastAsia" w:ascii="微软雅黑" w:hAnsi="微软雅黑" w:eastAsia="微软雅黑" w:cs="微软雅黑"/>
          <w:i w:val="0"/>
          <w:iCs w:val="0"/>
          <w:caps w:val="0"/>
          <w:color w:val="333333"/>
          <w:spacing w:val="0"/>
          <w:sz w:val="36"/>
          <w:szCs w:val="36"/>
          <w:bdr w:val="none" w:color="auto" w:sz="0" w:space="0"/>
          <w:shd w:val="clear" w:fill="FFFFFF"/>
        </w:rPr>
        <w:t>”</w:t>
      </w:r>
      <w:r>
        <w:rPr>
          <w:rFonts w:hint="default" w:ascii="仿宋_gb2312" w:hAnsi="仿宋_gb2312" w:eastAsia="仿宋_gb2312" w:cs="仿宋_gb2312"/>
          <w:i w:val="0"/>
          <w:iCs w:val="0"/>
          <w:caps w:val="0"/>
          <w:color w:val="333333"/>
          <w:spacing w:val="0"/>
          <w:sz w:val="36"/>
          <w:szCs w:val="36"/>
          <w:bdr w:val="none" w:color="auto" w:sz="0" w:space="0"/>
          <w:shd w:val="clear" w:fill="FFFFFF"/>
        </w:rPr>
        <w:t>，加强道路交通安全工作存在差距，开展宣传教育成效不明显，未严格督促检查，交通违法行为在一定程度上存在。对事故发生负有主要领导责任。依据《中国共产党纪律处分条例》第</w:t>
      </w:r>
      <w:r>
        <w:rPr>
          <w:rFonts w:hint="eastAsia" w:ascii="微软雅黑" w:hAnsi="微软雅黑" w:eastAsia="微软雅黑" w:cs="微软雅黑"/>
          <w:i w:val="0"/>
          <w:iCs w:val="0"/>
          <w:caps w:val="0"/>
          <w:color w:val="333333"/>
          <w:spacing w:val="0"/>
          <w:sz w:val="36"/>
          <w:szCs w:val="36"/>
          <w:bdr w:val="none" w:color="auto" w:sz="0" w:space="0"/>
          <w:shd w:val="clear" w:fill="FFFFFF"/>
        </w:rPr>
        <w:t>113</w:t>
      </w:r>
      <w:r>
        <w:rPr>
          <w:rFonts w:hint="default" w:ascii="仿宋_gb2312" w:hAnsi="仿宋_gb2312" w:eastAsia="仿宋_gb2312" w:cs="仿宋_gb2312"/>
          <w:i w:val="0"/>
          <w:iCs w:val="0"/>
          <w:caps w:val="0"/>
          <w:color w:val="333333"/>
          <w:spacing w:val="0"/>
          <w:sz w:val="36"/>
          <w:szCs w:val="36"/>
          <w:bdr w:val="none" w:color="auto" w:sz="0" w:space="0"/>
          <w:shd w:val="clear" w:fill="FFFFFF"/>
        </w:rPr>
        <w:t>条之规定，建议给予党内严重警告处分。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6"/>
          <w:szCs w:val="36"/>
          <w:bdr w:val="none" w:color="auto" w:sz="0" w:space="0"/>
          <w:shd w:val="clear" w:fill="FFFFFF"/>
        </w:rPr>
        <w:t>6.</w:t>
      </w:r>
      <w:r>
        <w:rPr>
          <w:rFonts w:hint="default" w:ascii="仿宋_gb2312" w:hAnsi="仿宋_gb2312" w:eastAsia="仿宋_gb2312" w:cs="仿宋_gb2312"/>
          <w:i w:val="0"/>
          <w:iCs w:val="0"/>
          <w:caps w:val="0"/>
          <w:color w:val="333333"/>
          <w:spacing w:val="0"/>
          <w:sz w:val="36"/>
          <w:szCs w:val="36"/>
          <w:bdr w:val="none" w:color="auto" w:sz="0" w:space="0"/>
          <w:shd w:val="clear" w:fill="FFFFFF"/>
        </w:rPr>
        <w:t>朱学跃，中共党员，建水县南庄镇镇长，南庄镇道路交通安全工作第一责任人，开展打非治违、推广丘北经验等道路交通安全工作成效不够明显，未严格督促检查指导南庄镇有关部门、南庄铺村委会履行职责，当地交通违法行为在一定程度上存在。对事故发生负有主要领导责任。依据《行政机关公务员处分条例》第</w:t>
      </w:r>
      <w:r>
        <w:rPr>
          <w:rFonts w:hint="eastAsia" w:ascii="微软雅黑" w:hAnsi="微软雅黑" w:eastAsia="微软雅黑" w:cs="微软雅黑"/>
          <w:i w:val="0"/>
          <w:iCs w:val="0"/>
          <w:caps w:val="0"/>
          <w:color w:val="333333"/>
          <w:spacing w:val="0"/>
          <w:sz w:val="36"/>
          <w:szCs w:val="36"/>
          <w:bdr w:val="none" w:color="auto" w:sz="0" w:space="0"/>
          <w:shd w:val="clear" w:fill="FFFFFF"/>
        </w:rPr>
        <w:t>20</w:t>
      </w:r>
      <w:r>
        <w:rPr>
          <w:rFonts w:hint="default" w:ascii="仿宋_gb2312" w:hAnsi="仿宋_gb2312" w:eastAsia="仿宋_gb2312" w:cs="仿宋_gb2312"/>
          <w:i w:val="0"/>
          <w:iCs w:val="0"/>
          <w:caps w:val="0"/>
          <w:color w:val="333333"/>
          <w:spacing w:val="0"/>
          <w:sz w:val="36"/>
          <w:szCs w:val="36"/>
          <w:bdr w:val="none" w:color="auto" w:sz="0" w:space="0"/>
          <w:shd w:val="clear" w:fill="FFFFFF"/>
        </w:rPr>
        <w:t>条之规定，建议给予行政警告处分。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6"/>
          <w:szCs w:val="36"/>
          <w:bdr w:val="none" w:color="auto" w:sz="0" w:space="0"/>
          <w:shd w:val="clear" w:fill="FFFFFF"/>
        </w:rPr>
        <w:t>7.</w:t>
      </w:r>
      <w:r>
        <w:rPr>
          <w:rFonts w:hint="default" w:ascii="仿宋_gb2312" w:hAnsi="仿宋_gb2312" w:eastAsia="仿宋_gb2312" w:cs="仿宋_gb2312"/>
          <w:i w:val="0"/>
          <w:iCs w:val="0"/>
          <w:caps w:val="0"/>
          <w:color w:val="333333"/>
          <w:spacing w:val="0"/>
          <w:sz w:val="36"/>
          <w:szCs w:val="36"/>
          <w:bdr w:val="none" w:color="auto" w:sz="0" w:space="0"/>
          <w:shd w:val="clear" w:fill="FFFFFF"/>
        </w:rPr>
        <w:t>王滔，中共党员，建水县南庄镇党委书记，落实</w:t>
      </w:r>
      <w:r>
        <w:rPr>
          <w:rFonts w:hint="eastAsia" w:ascii="微软雅黑" w:hAnsi="微软雅黑" w:eastAsia="微软雅黑" w:cs="微软雅黑"/>
          <w:i w:val="0"/>
          <w:iCs w:val="0"/>
          <w:caps w:val="0"/>
          <w:color w:val="333333"/>
          <w:spacing w:val="0"/>
          <w:sz w:val="36"/>
          <w:szCs w:val="36"/>
          <w:bdr w:val="none" w:color="auto" w:sz="0" w:space="0"/>
          <w:shd w:val="clear" w:fill="FFFFFF"/>
        </w:rPr>
        <w:t>“</w:t>
      </w:r>
      <w:r>
        <w:rPr>
          <w:rFonts w:hint="default" w:ascii="仿宋_gb2312" w:hAnsi="仿宋_gb2312" w:eastAsia="仿宋_gb2312" w:cs="仿宋_gb2312"/>
          <w:i w:val="0"/>
          <w:iCs w:val="0"/>
          <w:caps w:val="0"/>
          <w:color w:val="333333"/>
          <w:spacing w:val="0"/>
          <w:sz w:val="36"/>
          <w:szCs w:val="36"/>
          <w:bdr w:val="none" w:color="auto" w:sz="0" w:space="0"/>
          <w:shd w:val="clear" w:fill="FFFFFF"/>
        </w:rPr>
        <w:t>党政同责，一岗双责</w:t>
      </w:r>
      <w:r>
        <w:rPr>
          <w:rFonts w:hint="eastAsia" w:ascii="微软雅黑" w:hAnsi="微软雅黑" w:eastAsia="微软雅黑" w:cs="微软雅黑"/>
          <w:i w:val="0"/>
          <w:iCs w:val="0"/>
          <w:caps w:val="0"/>
          <w:color w:val="333333"/>
          <w:spacing w:val="0"/>
          <w:sz w:val="36"/>
          <w:szCs w:val="36"/>
          <w:bdr w:val="none" w:color="auto" w:sz="0" w:space="0"/>
          <w:shd w:val="clear" w:fill="FFFFFF"/>
        </w:rPr>
        <w:t>”</w:t>
      </w:r>
      <w:r>
        <w:rPr>
          <w:rFonts w:hint="default" w:ascii="仿宋_gb2312" w:hAnsi="仿宋_gb2312" w:eastAsia="仿宋_gb2312" w:cs="仿宋_gb2312"/>
          <w:i w:val="0"/>
          <w:iCs w:val="0"/>
          <w:caps w:val="0"/>
          <w:color w:val="333333"/>
          <w:spacing w:val="0"/>
          <w:sz w:val="36"/>
          <w:szCs w:val="36"/>
          <w:bdr w:val="none" w:color="auto" w:sz="0" w:space="0"/>
          <w:shd w:val="clear" w:fill="FFFFFF"/>
        </w:rPr>
        <w:t>存在差距，未严格督促检查指导南庄镇有关部门、南庄铺村委会履行职责。对事故发生负有重要领导责任。依据《中国共产党问责条例》第</w:t>
      </w:r>
      <w:r>
        <w:rPr>
          <w:rFonts w:hint="eastAsia" w:ascii="微软雅黑" w:hAnsi="微软雅黑" w:eastAsia="微软雅黑" w:cs="微软雅黑"/>
          <w:i w:val="0"/>
          <w:iCs w:val="0"/>
          <w:caps w:val="0"/>
          <w:color w:val="333333"/>
          <w:spacing w:val="0"/>
          <w:sz w:val="36"/>
          <w:szCs w:val="36"/>
          <w:bdr w:val="none" w:color="auto" w:sz="0" w:space="0"/>
          <w:shd w:val="clear" w:fill="FFFFFF"/>
        </w:rPr>
        <w:t>6</w:t>
      </w:r>
      <w:r>
        <w:rPr>
          <w:rFonts w:hint="default" w:ascii="仿宋_gb2312" w:hAnsi="仿宋_gb2312" w:eastAsia="仿宋_gb2312" w:cs="仿宋_gb2312"/>
          <w:i w:val="0"/>
          <w:iCs w:val="0"/>
          <w:caps w:val="0"/>
          <w:color w:val="333333"/>
          <w:spacing w:val="0"/>
          <w:sz w:val="36"/>
          <w:szCs w:val="36"/>
          <w:bdr w:val="none" w:color="auto" w:sz="0" w:space="0"/>
          <w:shd w:val="clear" w:fill="FFFFFF"/>
        </w:rPr>
        <w:t>条、第</w:t>
      </w:r>
      <w:r>
        <w:rPr>
          <w:rFonts w:hint="eastAsia" w:ascii="微软雅黑" w:hAnsi="微软雅黑" w:eastAsia="微软雅黑" w:cs="微软雅黑"/>
          <w:i w:val="0"/>
          <w:iCs w:val="0"/>
          <w:caps w:val="0"/>
          <w:color w:val="333333"/>
          <w:spacing w:val="0"/>
          <w:sz w:val="36"/>
          <w:szCs w:val="36"/>
          <w:bdr w:val="none" w:color="auto" w:sz="0" w:space="0"/>
          <w:shd w:val="clear" w:fill="FFFFFF"/>
        </w:rPr>
        <w:t>7</w:t>
      </w:r>
      <w:r>
        <w:rPr>
          <w:rFonts w:hint="default" w:ascii="仿宋_gb2312" w:hAnsi="仿宋_gb2312" w:eastAsia="仿宋_gb2312" w:cs="仿宋_gb2312"/>
          <w:i w:val="0"/>
          <w:iCs w:val="0"/>
          <w:caps w:val="0"/>
          <w:color w:val="333333"/>
          <w:spacing w:val="0"/>
          <w:sz w:val="36"/>
          <w:szCs w:val="36"/>
          <w:bdr w:val="none" w:color="auto" w:sz="0" w:space="0"/>
          <w:shd w:val="clear" w:fill="FFFFFF"/>
        </w:rPr>
        <w:t>条之规定，建议对其进行谈话诫勉。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6"/>
          <w:szCs w:val="36"/>
          <w:bdr w:val="none" w:color="auto" w:sz="0" w:space="0"/>
          <w:shd w:val="clear" w:fill="FFFFFF"/>
        </w:rPr>
        <w:t>8</w:t>
      </w:r>
      <w:r>
        <w:rPr>
          <w:rFonts w:hint="default" w:ascii="仿宋_gb2312" w:hAnsi="仿宋_gb2312" w:eastAsia="仿宋_gb2312" w:cs="仿宋_gb2312"/>
          <w:i w:val="0"/>
          <w:iCs w:val="0"/>
          <w:caps w:val="0"/>
          <w:color w:val="333333"/>
          <w:spacing w:val="0"/>
          <w:sz w:val="36"/>
          <w:szCs w:val="36"/>
          <w:bdr w:val="none" w:color="auto" w:sz="0" w:space="0"/>
          <w:shd w:val="clear" w:fill="FFFFFF"/>
        </w:rPr>
        <w:t>．欧红文，中共党员，建水县南庄镇派出所副所长、交警中队长。分管道路交通安全工作，对辖区内的货车载人违法行为查处力度不够，对事故发生负有主要领导责任。依据《行政机关公务员处分条例》第</w:t>
      </w:r>
      <w:r>
        <w:rPr>
          <w:rFonts w:hint="eastAsia" w:ascii="微软雅黑" w:hAnsi="微软雅黑" w:eastAsia="微软雅黑" w:cs="微软雅黑"/>
          <w:i w:val="0"/>
          <w:iCs w:val="0"/>
          <w:caps w:val="0"/>
          <w:color w:val="333333"/>
          <w:spacing w:val="0"/>
          <w:sz w:val="36"/>
          <w:szCs w:val="36"/>
          <w:bdr w:val="none" w:color="auto" w:sz="0" w:space="0"/>
          <w:shd w:val="clear" w:fill="FFFFFF"/>
        </w:rPr>
        <w:t>20</w:t>
      </w:r>
      <w:r>
        <w:rPr>
          <w:rFonts w:hint="default" w:ascii="仿宋_gb2312" w:hAnsi="仿宋_gb2312" w:eastAsia="仿宋_gb2312" w:cs="仿宋_gb2312"/>
          <w:i w:val="0"/>
          <w:iCs w:val="0"/>
          <w:caps w:val="0"/>
          <w:color w:val="333333"/>
          <w:spacing w:val="0"/>
          <w:sz w:val="36"/>
          <w:szCs w:val="36"/>
          <w:bdr w:val="none" w:color="auto" w:sz="0" w:space="0"/>
          <w:shd w:val="clear" w:fill="FFFFFF"/>
        </w:rPr>
        <w:t>条之规定，建议给予行政警告处分。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6"/>
          <w:szCs w:val="36"/>
          <w:bdr w:val="none" w:color="auto" w:sz="0" w:space="0"/>
          <w:shd w:val="clear" w:fill="FFFFFF"/>
        </w:rPr>
        <w:t>9</w:t>
      </w:r>
      <w:r>
        <w:rPr>
          <w:rFonts w:hint="default" w:ascii="仿宋_gb2312" w:hAnsi="仿宋_gb2312" w:eastAsia="仿宋_gb2312" w:cs="仿宋_gb2312"/>
          <w:i w:val="0"/>
          <w:iCs w:val="0"/>
          <w:caps w:val="0"/>
          <w:color w:val="333333"/>
          <w:spacing w:val="0"/>
          <w:sz w:val="36"/>
          <w:szCs w:val="36"/>
          <w:bdr w:val="none" w:color="auto" w:sz="0" w:space="0"/>
          <w:shd w:val="clear" w:fill="FFFFFF"/>
        </w:rPr>
        <w:t>．马建军，中共党员，建水县人民政府副县长、县公安局局长，分管建水县道路交通安全管理等工作，督促公安交警部门落实路面管控有关措施有死角。对事故发生负有重要领导责任。依据《中国共产党问责条例》第</w:t>
      </w:r>
      <w:r>
        <w:rPr>
          <w:rFonts w:hint="eastAsia" w:ascii="微软雅黑" w:hAnsi="微软雅黑" w:eastAsia="微软雅黑" w:cs="微软雅黑"/>
          <w:i w:val="0"/>
          <w:iCs w:val="0"/>
          <w:caps w:val="0"/>
          <w:color w:val="333333"/>
          <w:spacing w:val="0"/>
          <w:sz w:val="36"/>
          <w:szCs w:val="36"/>
          <w:bdr w:val="none" w:color="auto" w:sz="0" w:space="0"/>
          <w:shd w:val="clear" w:fill="FFFFFF"/>
        </w:rPr>
        <w:t>6</w:t>
      </w:r>
      <w:r>
        <w:rPr>
          <w:rFonts w:hint="default" w:ascii="仿宋_gb2312" w:hAnsi="仿宋_gb2312" w:eastAsia="仿宋_gb2312" w:cs="仿宋_gb2312"/>
          <w:i w:val="0"/>
          <w:iCs w:val="0"/>
          <w:caps w:val="0"/>
          <w:color w:val="333333"/>
          <w:spacing w:val="0"/>
          <w:sz w:val="36"/>
          <w:szCs w:val="36"/>
          <w:bdr w:val="none" w:color="auto" w:sz="0" w:space="0"/>
          <w:shd w:val="clear" w:fill="FFFFFF"/>
        </w:rPr>
        <w:t>条、第</w:t>
      </w:r>
      <w:r>
        <w:rPr>
          <w:rFonts w:hint="eastAsia" w:ascii="微软雅黑" w:hAnsi="微软雅黑" w:eastAsia="微软雅黑" w:cs="微软雅黑"/>
          <w:i w:val="0"/>
          <w:iCs w:val="0"/>
          <w:caps w:val="0"/>
          <w:color w:val="333333"/>
          <w:spacing w:val="0"/>
          <w:sz w:val="36"/>
          <w:szCs w:val="36"/>
          <w:bdr w:val="none" w:color="auto" w:sz="0" w:space="0"/>
          <w:shd w:val="clear" w:fill="FFFFFF"/>
        </w:rPr>
        <w:t>7</w:t>
      </w:r>
      <w:r>
        <w:rPr>
          <w:rFonts w:hint="default" w:ascii="仿宋_gb2312" w:hAnsi="仿宋_gb2312" w:eastAsia="仿宋_gb2312" w:cs="仿宋_gb2312"/>
          <w:i w:val="0"/>
          <w:iCs w:val="0"/>
          <w:caps w:val="0"/>
          <w:color w:val="333333"/>
          <w:spacing w:val="0"/>
          <w:sz w:val="36"/>
          <w:szCs w:val="36"/>
          <w:bdr w:val="none" w:color="auto" w:sz="0" w:space="0"/>
          <w:shd w:val="clear" w:fill="FFFFFF"/>
        </w:rPr>
        <w:t>条之规定，建议对其进行书面诫勉。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6"/>
          <w:szCs w:val="36"/>
          <w:bdr w:val="none" w:color="auto" w:sz="0" w:space="0"/>
          <w:shd w:val="clear" w:fill="FFFFFF"/>
        </w:rPr>
        <w:t>10</w:t>
      </w:r>
      <w:r>
        <w:rPr>
          <w:rFonts w:hint="default" w:ascii="仿宋_gb2312" w:hAnsi="仿宋_gb2312" w:eastAsia="仿宋_gb2312" w:cs="仿宋_gb2312"/>
          <w:i w:val="0"/>
          <w:iCs w:val="0"/>
          <w:caps w:val="0"/>
          <w:color w:val="333333"/>
          <w:spacing w:val="0"/>
          <w:sz w:val="36"/>
          <w:szCs w:val="36"/>
          <w:bdr w:val="none" w:color="auto" w:sz="0" w:space="0"/>
          <w:shd w:val="clear" w:fill="FFFFFF"/>
        </w:rPr>
        <w:t>．赵鸿斌，中共党员，建水县公安局副局长、县交警大队长，对建水县农村货车违法载人行为的整治督促、指导力度不够。对事故发生负有重要领导责任。依据《行政机关公务员处分条例》第</w:t>
      </w:r>
      <w:r>
        <w:rPr>
          <w:rFonts w:hint="eastAsia" w:ascii="微软雅黑" w:hAnsi="微软雅黑" w:eastAsia="微软雅黑" w:cs="微软雅黑"/>
          <w:i w:val="0"/>
          <w:iCs w:val="0"/>
          <w:caps w:val="0"/>
          <w:color w:val="333333"/>
          <w:spacing w:val="0"/>
          <w:sz w:val="36"/>
          <w:szCs w:val="36"/>
          <w:bdr w:val="none" w:color="auto" w:sz="0" w:space="0"/>
          <w:shd w:val="clear" w:fill="FFFFFF"/>
        </w:rPr>
        <w:t>20</w:t>
      </w:r>
      <w:r>
        <w:rPr>
          <w:rFonts w:hint="default" w:ascii="仿宋_gb2312" w:hAnsi="仿宋_gb2312" w:eastAsia="仿宋_gb2312" w:cs="仿宋_gb2312"/>
          <w:i w:val="0"/>
          <w:iCs w:val="0"/>
          <w:caps w:val="0"/>
          <w:color w:val="333333"/>
          <w:spacing w:val="0"/>
          <w:sz w:val="36"/>
          <w:szCs w:val="36"/>
          <w:bdr w:val="none" w:color="auto" w:sz="0" w:space="0"/>
          <w:shd w:val="clear" w:fill="FFFFFF"/>
        </w:rPr>
        <w:t>条之规定，建议给予行政警告处分。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6"/>
          <w:szCs w:val="36"/>
          <w:bdr w:val="none" w:color="auto" w:sz="0" w:space="0"/>
          <w:shd w:val="clear" w:fill="FFFFFF"/>
        </w:rPr>
        <w:t>11.</w:t>
      </w:r>
      <w:r>
        <w:rPr>
          <w:rFonts w:hint="default" w:ascii="仿宋_gb2312" w:hAnsi="仿宋_gb2312" w:eastAsia="仿宋_gb2312" w:cs="仿宋_gb2312"/>
          <w:i w:val="0"/>
          <w:iCs w:val="0"/>
          <w:caps w:val="0"/>
          <w:color w:val="333333"/>
          <w:spacing w:val="0"/>
          <w:sz w:val="36"/>
          <w:szCs w:val="36"/>
          <w:bdr w:val="none" w:color="auto" w:sz="0" w:space="0"/>
          <w:shd w:val="clear" w:fill="FFFFFF"/>
        </w:rPr>
        <w:t>王</w:t>
      </w:r>
      <w:r>
        <w:rPr>
          <w:rFonts w:hint="default" w:ascii="Times New Roman" w:hAnsi="Times New Roman" w:eastAsia="微软雅黑" w:cs="Times New Roman"/>
          <w:i w:val="0"/>
          <w:iCs w:val="0"/>
          <w:caps w:val="0"/>
          <w:color w:val="333333"/>
          <w:spacing w:val="0"/>
          <w:sz w:val="36"/>
          <w:szCs w:val="36"/>
          <w:bdr w:val="none" w:color="auto" w:sz="0" w:space="0"/>
          <w:shd w:val="clear" w:fill="FFFFFF"/>
        </w:rPr>
        <w:t>珽</w:t>
      </w:r>
      <w:r>
        <w:rPr>
          <w:rFonts w:hint="default" w:ascii="仿宋_gb2312" w:hAnsi="仿宋_gb2312" w:eastAsia="仿宋_gb2312" w:cs="仿宋_gb2312"/>
          <w:i w:val="0"/>
          <w:iCs w:val="0"/>
          <w:caps w:val="0"/>
          <w:color w:val="333333"/>
          <w:spacing w:val="0"/>
          <w:sz w:val="36"/>
          <w:szCs w:val="36"/>
          <w:bdr w:val="none" w:color="auto" w:sz="0" w:space="0"/>
          <w:shd w:val="clear" w:fill="FFFFFF"/>
        </w:rPr>
        <w:t>宇，中共党员，红河州建水交通运政管理所副所长，分管运政稽查、驾驶员培训工作。对辖区内持有从业资格驾驶人员的管理和教育力度不够。对事故发生负有重要领导责任。依据《行政机关公务员处分条例》第</w:t>
      </w:r>
      <w:r>
        <w:rPr>
          <w:rFonts w:hint="eastAsia" w:ascii="微软雅黑" w:hAnsi="微软雅黑" w:eastAsia="微软雅黑" w:cs="微软雅黑"/>
          <w:i w:val="0"/>
          <w:iCs w:val="0"/>
          <w:caps w:val="0"/>
          <w:color w:val="333333"/>
          <w:spacing w:val="0"/>
          <w:sz w:val="36"/>
          <w:szCs w:val="36"/>
          <w:bdr w:val="none" w:color="auto" w:sz="0" w:space="0"/>
          <w:shd w:val="clear" w:fill="FFFFFF"/>
        </w:rPr>
        <w:t>20</w:t>
      </w:r>
      <w:r>
        <w:rPr>
          <w:rFonts w:hint="default" w:ascii="仿宋_gb2312" w:hAnsi="仿宋_gb2312" w:eastAsia="仿宋_gb2312" w:cs="仿宋_gb2312"/>
          <w:i w:val="0"/>
          <w:iCs w:val="0"/>
          <w:caps w:val="0"/>
          <w:color w:val="333333"/>
          <w:spacing w:val="0"/>
          <w:sz w:val="36"/>
          <w:szCs w:val="36"/>
          <w:bdr w:val="none" w:color="auto" w:sz="0" w:space="0"/>
          <w:shd w:val="clear" w:fill="FFFFFF"/>
        </w:rPr>
        <w:t>条之规定，建议给予行政警告处分。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6"/>
          <w:szCs w:val="36"/>
          <w:bdr w:val="none" w:color="auto" w:sz="0" w:space="0"/>
          <w:shd w:val="clear" w:fill="FFFFFF"/>
        </w:rPr>
        <w:t>(</w:t>
      </w:r>
      <w:r>
        <w:rPr>
          <w:rFonts w:hint="default" w:ascii="楷体_gb2312" w:hAnsi="楷体_gb2312" w:eastAsia="楷体_gb2312" w:cs="楷体_gb2312"/>
          <w:i w:val="0"/>
          <w:iCs w:val="0"/>
          <w:caps w:val="0"/>
          <w:color w:val="333333"/>
          <w:spacing w:val="0"/>
          <w:sz w:val="36"/>
          <w:szCs w:val="36"/>
          <w:bdr w:val="none" w:color="auto" w:sz="0" w:space="0"/>
          <w:shd w:val="clear" w:fill="FFFFFF"/>
        </w:rPr>
        <w:t>五</w:t>
      </w:r>
      <w:r>
        <w:rPr>
          <w:rFonts w:hint="eastAsia" w:ascii="微软雅黑" w:hAnsi="微软雅黑" w:eastAsia="微软雅黑" w:cs="微软雅黑"/>
          <w:i w:val="0"/>
          <w:iCs w:val="0"/>
          <w:caps w:val="0"/>
          <w:color w:val="333333"/>
          <w:spacing w:val="0"/>
          <w:sz w:val="36"/>
          <w:szCs w:val="36"/>
          <w:bdr w:val="none" w:color="auto" w:sz="0" w:space="0"/>
          <w:shd w:val="clear" w:fill="FFFFFF"/>
        </w:rPr>
        <w:t>)</w:t>
      </w:r>
      <w:r>
        <w:rPr>
          <w:rFonts w:hint="default" w:ascii="楷体_gb2312" w:hAnsi="楷体_gb2312" w:eastAsia="楷体_gb2312" w:cs="楷体_gb2312"/>
          <w:i w:val="0"/>
          <w:iCs w:val="0"/>
          <w:caps w:val="0"/>
          <w:color w:val="333333"/>
          <w:spacing w:val="0"/>
          <w:sz w:val="36"/>
          <w:szCs w:val="36"/>
          <w:bdr w:val="none" w:color="auto" w:sz="0" w:space="0"/>
          <w:shd w:val="clear" w:fill="FFFFFF"/>
        </w:rPr>
        <w:t>对相关责任单位处理建议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6"/>
          <w:szCs w:val="36"/>
          <w:bdr w:val="none" w:color="auto" w:sz="0" w:space="0"/>
          <w:shd w:val="clear" w:fill="FFFFFF"/>
        </w:rPr>
        <w:t>12.</w:t>
      </w:r>
      <w:r>
        <w:rPr>
          <w:rFonts w:hint="default" w:ascii="仿宋_gb2312" w:hAnsi="仿宋_gb2312" w:eastAsia="仿宋_gb2312" w:cs="仿宋_gb2312"/>
          <w:i w:val="0"/>
          <w:iCs w:val="0"/>
          <w:caps w:val="0"/>
          <w:color w:val="333333"/>
          <w:spacing w:val="0"/>
          <w:sz w:val="36"/>
          <w:szCs w:val="36"/>
          <w:bdr w:val="none" w:color="auto" w:sz="0" w:space="0"/>
          <w:shd w:val="clear" w:fill="FFFFFF"/>
        </w:rPr>
        <w:t>责成建水县人民政府向红河州人民政府作出深刻书面检讨。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6"/>
          <w:szCs w:val="36"/>
          <w:bdr w:val="none" w:color="auto" w:sz="0" w:space="0"/>
          <w:shd w:val="clear" w:fill="FFFFFF"/>
        </w:rPr>
        <w:t>13.</w:t>
      </w:r>
      <w:r>
        <w:rPr>
          <w:rFonts w:hint="default" w:ascii="仿宋_gb2312" w:hAnsi="仿宋_gb2312" w:eastAsia="仿宋_gb2312" w:cs="仿宋_gb2312"/>
          <w:i w:val="0"/>
          <w:iCs w:val="0"/>
          <w:caps w:val="0"/>
          <w:color w:val="333333"/>
          <w:spacing w:val="0"/>
          <w:sz w:val="36"/>
          <w:szCs w:val="36"/>
          <w:bdr w:val="none" w:color="auto" w:sz="0" w:space="0"/>
          <w:shd w:val="clear" w:fill="FFFFFF"/>
        </w:rPr>
        <w:t>责成红河州人民政府向省人民政府作出深刻书面检讨。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6"/>
          <w:szCs w:val="36"/>
          <w:bdr w:val="none" w:color="auto" w:sz="0" w:space="0"/>
          <w:shd w:val="clear" w:fill="FFFFFF"/>
        </w:rPr>
        <w:t>五、事故防范和整改措施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default" w:ascii="仿宋_gb2312" w:hAnsi="仿宋_gb2312" w:eastAsia="仿宋_gb2312" w:cs="仿宋_gb2312"/>
          <w:i w:val="0"/>
          <w:iCs w:val="0"/>
          <w:caps w:val="0"/>
          <w:color w:val="333333"/>
          <w:spacing w:val="0"/>
          <w:sz w:val="36"/>
          <w:szCs w:val="36"/>
          <w:bdr w:val="none" w:color="auto" w:sz="0" w:space="0"/>
          <w:shd w:val="clear" w:fill="FFFFFF"/>
        </w:rPr>
        <w:t>红河州建水县通建高速公路</w:t>
      </w:r>
      <w:r>
        <w:rPr>
          <w:rFonts w:hint="default" w:ascii="Times New Roman" w:hAnsi="Times New Roman" w:eastAsia="微软雅黑" w:cs="Times New Roman"/>
          <w:i w:val="0"/>
          <w:iCs w:val="0"/>
          <w:caps w:val="0"/>
          <w:color w:val="333333"/>
          <w:spacing w:val="0"/>
          <w:sz w:val="36"/>
          <w:szCs w:val="36"/>
          <w:bdr w:val="none" w:color="auto" w:sz="0" w:space="0"/>
          <w:shd w:val="clear" w:fill="FFFFFF"/>
        </w:rPr>
        <w:t>“8˙22”</w:t>
      </w:r>
      <w:r>
        <w:rPr>
          <w:rFonts w:hint="default" w:ascii="仿宋_gb2312" w:hAnsi="仿宋_gb2312" w:eastAsia="仿宋_gb2312" w:cs="仿宋_gb2312"/>
          <w:i w:val="0"/>
          <w:iCs w:val="0"/>
          <w:caps w:val="0"/>
          <w:color w:val="333333"/>
          <w:spacing w:val="0"/>
          <w:sz w:val="36"/>
          <w:szCs w:val="36"/>
          <w:bdr w:val="none" w:color="auto" w:sz="0" w:space="0"/>
          <w:shd w:val="clear" w:fill="FFFFFF"/>
        </w:rPr>
        <w:t>重大道路交通事故，暴露出驾驶人员安全意识、法纪意识淡薄，违法载人等严重问题，也暴露出有关部门监管责任落实力度不够，安全监管还存在死角和盲点。为深刻汲取事故教训，进一步强化道路交通安全隐患排查治理和管控措施，坚决杜绝类似事故发生，提出以下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default" w:ascii="仿宋_gb2312" w:hAnsi="仿宋_gb2312" w:eastAsia="仿宋_gb2312" w:cs="仿宋_gb2312"/>
          <w:i w:val="0"/>
          <w:iCs w:val="0"/>
          <w:caps w:val="0"/>
          <w:color w:val="333333"/>
          <w:spacing w:val="0"/>
          <w:sz w:val="36"/>
          <w:szCs w:val="36"/>
          <w:bdr w:val="none" w:color="auto" w:sz="0" w:space="0"/>
          <w:shd w:val="clear" w:fill="FFFFFF"/>
        </w:rPr>
        <w:t>（一）强化责任落实，细化防范管控措施。全省各级公安交管部门，要进一步强化对重型非载货作业车辆上高速公路行驶的监管，落实监管措施，杜绝监管死角。红河州要针对南庄镇驾驶人员安全意识差、货车违法载人夜间上高速公路行驶躲避监管的问题，认真排查监管体系、责任落实和监管措施等方面存在的薄弱环节，制定整改措施，加强盯守、劝导和执法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default" w:ascii="仿宋_gb2312" w:hAnsi="仿宋_gb2312" w:eastAsia="仿宋_gb2312" w:cs="仿宋_gb2312"/>
          <w:i w:val="0"/>
          <w:iCs w:val="0"/>
          <w:caps w:val="0"/>
          <w:color w:val="333333"/>
          <w:spacing w:val="0"/>
          <w:sz w:val="36"/>
          <w:szCs w:val="36"/>
          <w:bdr w:val="none" w:color="auto" w:sz="0" w:space="0"/>
          <w:shd w:val="clear" w:fill="FFFFFF"/>
        </w:rPr>
        <w:t>（二）加强宣传教育，全面排查治理隐患。红河州各级公安交警、交通运输、运管部门，要多方式、多渠道、多频次开展交通违法行为大曝光和道路交通安全知识宣传教育工作，各乡镇和村委会要采取切实有效措施，深入农村及边远山区进村入户开展宣传教育活动，提高全社会的交通安全意识和参与意识。红河州人民政府要针对此次事故暴露出来的问题，全面开展安全隐患大排查大整治，要进一步加强对事故高发路段的隐患排查治理，通过采取增加设置事故多发路段标志牌、设置彩色网络振荡减速带、将部分中央隔离带和路侧波形护栏改为消能防护墙并将中央隔离带加高，对路面进行防滑处理等措施，提高安全防护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default" w:ascii="仿宋_gb2312" w:hAnsi="仿宋_gb2312" w:eastAsia="仿宋_gb2312" w:cs="仿宋_gb2312"/>
          <w:i w:val="0"/>
          <w:iCs w:val="0"/>
          <w:caps w:val="0"/>
          <w:color w:val="333333"/>
          <w:spacing w:val="0"/>
          <w:sz w:val="36"/>
          <w:szCs w:val="36"/>
          <w:bdr w:val="none" w:color="auto" w:sz="0" w:space="0"/>
          <w:shd w:val="clear" w:fill="FFFFFF"/>
        </w:rPr>
        <w:t>（三）强化监管执法，严查违法违规行为。红河州要加大执法力度，加强公路巡逻管控，重点查处</w:t>
      </w:r>
      <w:r>
        <w:rPr>
          <w:rFonts w:hint="eastAsia" w:ascii="微软雅黑" w:hAnsi="微软雅黑" w:eastAsia="微软雅黑" w:cs="微软雅黑"/>
          <w:i w:val="0"/>
          <w:iCs w:val="0"/>
          <w:caps w:val="0"/>
          <w:color w:val="333333"/>
          <w:spacing w:val="0"/>
          <w:sz w:val="36"/>
          <w:szCs w:val="36"/>
          <w:bdr w:val="none" w:color="auto" w:sz="0" w:space="0"/>
          <w:shd w:val="clear" w:fill="FFFFFF"/>
        </w:rPr>
        <w:t>“</w:t>
      </w:r>
      <w:r>
        <w:rPr>
          <w:rFonts w:hint="default" w:ascii="仿宋_gb2312" w:hAnsi="仿宋_gb2312" w:eastAsia="仿宋_gb2312" w:cs="仿宋_gb2312"/>
          <w:i w:val="0"/>
          <w:iCs w:val="0"/>
          <w:caps w:val="0"/>
          <w:color w:val="333333"/>
          <w:spacing w:val="0"/>
          <w:sz w:val="36"/>
          <w:szCs w:val="36"/>
          <w:bdr w:val="none" w:color="auto" w:sz="0" w:space="0"/>
          <w:shd w:val="clear" w:fill="FFFFFF"/>
        </w:rPr>
        <w:t>两客一危</w:t>
      </w:r>
      <w:r>
        <w:rPr>
          <w:rFonts w:hint="eastAsia" w:ascii="微软雅黑" w:hAnsi="微软雅黑" w:eastAsia="微软雅黑" w:cs="微软雅黑"/>
          <w:i w:val="0"/>
          <w:iCs w:val="0"/>
          <w:caps w:val="0"/>
          <w:color w:val="333333"/>
          <w:spacing w:val="0"/>
          <w:sz w:val="36"/>
          <w:szCs w:val="36"/>
          <w:bdr w:val="none" w:color="auto" w:sz="0" w:space="0"/>
          <w:shd w:val="clear" w:fill="FFFFFF"/>
        </w:rPr>
        <w:t>”</w:t>
      </w:r>
      <w:r>
        <w:rPr>
          <w:rFonts w:hint="default" w:ascii="仿宋_gb2312" w:hAnsi="仿宋_gb2312" w:eastAsia="仿宋_gb2312" w:cs="仿宋_gb2312"/>
          <w:i w:val="0"/>
          <w:iCs w:val="0"/>
          <w:caps w:val="0"/>
          <w:color w:val="333333"/>
          <w:spacing w:val="0"/>
          <w:sz w:val="36"/>
          <w:szCs w:val="36"/>
          <w:bdr w:val="none" w:color="auto" w:sz="0" w:space="0"/>
          <w:shd w:val="clear" w:fill="FFFFFF"/>
        </w:rPr>
        <w:t>车辆、校车（接送学生车辆）、</w:t>
      </w:r>
      <w:r>
        <w:rPr>
          <w:rFonts w:hint="eastAsia" w:ascii="微软雅黑" w:hAnsi="微软雅黑" w:eastAsia="微软雅黑" w:cs="微软雅黑"/>
          <w:i w:val="0"/>
          <w:iCs w:val="0"/>
          <w:caps w:val="0"/>
          <w:color w:val="333333"/>
          <w:spacing w:val="0"/>
          <w:sz w:val="36"/>
          <w:szCs w:val="36"/>
          <w:bdr w:val="none" w:color="auto" w:sz="0" w:space="0"/>
          <w:shd w:val="clear" w:fill="FFFFFF"/>
        </w:rPr>
        <w:t>“</w:t>
      </w:r>
      <w:r>
        <w:rPr>
          <w:rFonts w:hint="default" w:ascii="仿宋_gb2312" w:hAnsi="仿宋_gb2312" w:eastAsia="仿宋_gb2312" w:cs="仿宋_gb2312"/>
          <w:i w:val="0"/>
          <w:iCs w:val="0"/>
          <w:caps w:val="0"/>
          <w:color w:val="333333"/>
          <w:spacing w:val="0"/>
          <w:sz w:val="36"/>
          <w:szCs w:val="36"/>
          <w:bdr w:val="none" w:color="auto" w:sz="0" w:space="0"/>
          <w:shd w:val="clear" w:fill="FFFFFF"/>
        </w:rPr>
        <w:t>营转非</w:t>
      </w:r>
      <w:r>
        <w:rPr>
          <w:rFonts w:hint="eastAsia" w:ascii="微软雅黑" w:hAnsi="微软雅黑" w:eastAsia="微软雅黑" w:cs="微软雅黑"/>
          <w:i w:val="0"/>
          <w:iCs w:val="0"/>
          <w:caps w:val="0"/>
          <w:color w:val="333333"/>
          <w:spacing w:val="0"/>
          <w:sz w:val="36"/>
          <w:szCs w:val="36"/>
          <w:bdr w:val="none" w:color="auto" w:sz="0" w:space="0"/>
          <w:shd w:val="clear" w:fill="FFFFFF"/>
        </w:rPr>
        <w:t>”</w:t>
      </w:r>
      <w:r>
        <w:rPr>
          <w:rFonts w:hint="default" w:ascii="仿宋_gb2312" w:hAnsi="仿宋_gb2312" w:eastAsia="仿宋_gb2312" w:cs="仿宋_gb2312"/>
          <w:i w:val="0"/>
          <w:iCs w:val="0"/>
          <w:caps w:val="0"/>
          <w:color w:val="333333"/>
          <w:spacing w:val="0"/>
          <w:sz w:val="36"/>
          <w:szCs w:val="36"/>
          <w:bdr w:val="none" w:color="auto" w:sz="0" w:space="0"/>
          <w:shd w:val="clear" w:fill="FFFFFF"/>
        </w:rPr>
        <w:t>车辆、货车、微型面包车的违法行为；加大对赶集天、婚丧嫁娶、学生收放假日、重要节假日等群众出行比较集中时段的管控；严厉打击非法营运、超员、超载、酒后驾驶、货车违法载人等违法行为。全省各级公安交警部门要适时开展专项行动，加大对实习期驾驶人单独驾驶车辆进入高速公路等违法行为的查处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default" w:ascii="仿宋_gb2312" w:hAnsi="仿宋_gb2312" w:eastAsia="仿宋_gb2312" w:cs="仿宋_gb2312"/>
          <w:i w:val="0"/>
          <w:iCs w:val="0"/>
          <w:caps w:val="0"/>
          <w:color w:val="333333"/>
          <w:spacing w:val="0"/>
          <w:sz w:val="36"/>
          <w:szCs w:val="36"/>
          <w:bdr w:val="none" w:color="auto" w:sz="0" w:space="0"/>
          <w:shd w:val="clear" w:fill="FFFFFF"/>
        </w:rPr>
        <w:t>（四）发挥劝导作用，大力整治农村交通违法行为。红河州要进一步加强农村道路交通安全管理组织体系建设，落实工作职责，规范工作行为，加大劝告盯守、打击非法行为力度，加强隐患排查、专项整治、督导检查，切实消除货车违法载人、人货混装等监管的</w:t>
      </w:r>
      <w:r>
        <w:rPr>
          <w:rFonts w:hint="eastAsia" w:ascii="微软雅黑" w:hAnsi="微软雅黑" w:eastAsia="微软雅黑" w:cs="微软雅黑"/>
          <w:i w:val="0"/>
          <w:iCs w:val="0"/>
          <w:caps w:val="0"/>
          <w:color w:val="333333"/>
          <w:spacing w:val="0"/>
          <w:sz w:val="36"/>
          <w:szCs w:val="36"/>
          <w:bdr w:val="none" w:color="auto" w:sz="0" w:space="0"/>
          <w:shd w:val="clear" w:fill="FFFFFF"/>
        </w:rPr>
        <w:t>“</w:t>
      </w:r>
      <w:r>
        <w:rPr>
          <w:rFonts w:hint="default" w:ascii="仿宋_gb2312" w:hAnsi="仿宋_gb2312" w:eastAsia="仿宋_gb2312" w:cs="仿宋_gb2312"/>
          <w:i w:val="0"/>
          <w:iCs w:val="0"/>
          <w:caps w:val="0"/>
          <w:color w:val="333333"/>
          <w:spacing w:val="0"/>
          <w:sz w:val="36"/>
          <w:szCs w:val="36"/>
          <w:bdr w:val="none" w:color="auto" w:sz="0" w:space="0"/>
          <w:shd w:val="clear" w:fill="FFFFFF"/>
        </w:rPr>
        <w:t>死角</w:t>
      </w:r>
      <w:r>
        <w:rPr>
          <w:rFonts w:hint="eastAsia" w:ascii="微软雅黑" w:hAnsi="微软雅黑" w:eastAsia="微软雅黑" w:cs="微软雅黑"/>
          <w:i w:val="0"/>
          <w:iCs w:val="0"/>
          <w:caps w:val="0"/>
          <w:color w:val="333333"/>
          <w:spacing w:val="0"/>
          <w:sz w:val="36"/>
          <w:szCs w:val="36"/>
          <w:bdr w:val="none" w:color="auto" w:sz="0" w:space="0"/>
          <w:shd w:val="clear" w:fill="FFFFFF"/>
        </w:rPr>
        <w:t>”</w:t>
      </w:r>
      <w:r>
        <w:rPr>
          <w:rFonts w:hint="default" w:ascii="仿宋_gb2312" w:hAnsi="仿宋_gb2312" w:eastAsia="仿宋_gb2312" w:cs="仿宋_gb2312"/>
          <w:i w:val="0"/>
          <w:iCs w:val="0"/>
          <w:caps w:val="0"/>
          <w:color w:val="333333"/>
          <w:spacing w:val="0"/>
          <w:sz w:val="36"/>
          <w:szCs w:val="36"/>
          <w:bdr w:val="none" w:color="auto" w:sz="0" w:space="0"/>
          <w:shd w:val="clear" w:fill="FFFFFF"/>
        </w:rPr>
        <w:t>和</w:t>
      </w:r>
      <w:r>
        <w:rPr>
          <w:rFonts w:hint="eastAsia" w:ascii="微软雅黑" w:hAnsi="微软雅黑" w:eastAsia="微软雅黑" w:cs="微软雅黑"/>
          <w:i w:val="0"/>
          <w:iCs w:val="0"/>
          <w:caps w:val="0"/>
          <w:color w:val="333333"/>
          <w:spacing w:val="0"/>
          <w:sz w:val="36"/>
          <w:szCs w:val="36"/>
          <w:bdr w:val="none" w:color="auto" w:sz="0" w:space="0"/>
          <w:shd w:val="clear" w:fill="FFFFFF"/>
        </w:rPr>
        <w:t>“</w:t>
      </w:r>
      <w:r>
        <w:rPr>
          <w:rFonts w:hint="default" w:ascii="仿宋_gb2312" w:hAnsi="仿宋_gb2312" w:eastAsia="仿宋_gb2312" w:cs="仿宋_gb2312"/>
          <w:i w:val="0"/>
          <w:iCs w:val="0"/>
          <w:caps w:val="0"/>
          <w:color w:val="333333"/>
          <w:spacing w:val="0"/>
          <w:sz w:val="36"/>
          <w:szCs w:val="36"/>
          <w:bdr w:val="none" w:color="auto" w:sz="0" w:space="0"/>
          <w:shd w:val="clear" w:fill="FFFFFF"/>
        </w:rPr>
        <w:t>盲区</w:t>
      </w:r>
      <w:r>
        <w:rPr>
          <w:rFonts w:hint="eastAsia" w:ascii="微软雅黑" w:hAnsi="微软雅黑" w:eastAsia="微软雅黑" w:cs="微软雅黑"/>
          <w:i w:val="0"/>
          <w:iCs w:val="0"/>
          <w:caps w:val="0"/>
          <w:color w:val="333333"/>
          <w:spacing w:val="0"/>
          <w:sz w:val="36"/>
          <w:szCs w:val="36"/>
          <w:bdr w:val="none" w:color="auto" w:sz="0" w:space="0"/>
          <w:shd w:val="clear" w:fill="FFFFFF"/>
        </w:rPr>
        <w:t>”</w:t>
      </w:r>
      <w:r>
        <w:rPr>
          <w:rFonts w:hint="default" w:ascii="仿宋_gb2312" w:hAnsi="仿宋_gb2312" w:eastAsia="仿宋_gb2312" w:cs="仿宋_gb2312"/>
          <w:i w:val="0"/>
          <w:iCs w:val="0"/>
          <w:caps w:val="0"/>
          <w:color w:val="333333"/>
          <w:spacing w:val="0"/>
          <w:sz w:val="36"/>
          <w:szCs w:val="36"/>
          <w:bdr w:val="none" w:color="auto" w:sz="0" w:space="0"/>
          <w:shd w:val="clear" w:fill="FFFFFF"/>
        </w:rPr>
        <w:t>。大力推进农村地区</w:t>
      </w:r>
      <w:r>
        <w:rPr>
          <w:rFonts w:hint="eastAsia" w:ascii="微软雅黑" w:hAnsi="微软雅黑" w:eastAsia="微软雅黑" w:cs="微软雅黑"/>
          <w:i w:val="0"/>
          <w:iCs w:val="0"/>
          <w:caps w:val="0"/>
          <w:color w:val="333333"/>
          <w:spacing w:val="0"/>
          <w:sz w:val="36"/>
          <w:szCs w:val="36"/>
          <w:bdr w:val="none" w:color="auto" w:sz="0" w:space="0"/>
          <w:shd w:val="clear" w:fill="FFFFFF"/>
        </w:rPr>
        <w:t>“</w:t>
      </w:r>
      <w:r>
        <w:rPr>
          <w:rFonts w:hint="default" w:ascii="仿宋_gb2312" w:hAnsi="仿宋_gb2312" w:eastAsia="仿宋_gb2312" w:cs="仿宋_gb2312"/>
          <w:i w:val="0"/>
          <w:iCs w:val="0"/>
          <w:caps w:val="0"/>
          <w:color w:val="333333"/>
          <w:spacing w:val="0"/>
          <w:sz w:val="36"/>
          <w:szCs w:val="36"/>
          <w:bdr w:val="none" w:color="auto" w:sz="0" w:space="0"/>
          <w:shd w:val="clear" w:fill="FFFFFF"/>
        </w:rPr>
        <w:t>两站、两员</w:t>
      </w:r>
      <w:r>
        <w:rPr>
          <w:rFonts w:hint="eastAsia" w:ascii="微软雅黑" w:hAnsi="微软雅黑" w:eastAsia="微软雅黑" w:cs="微软雅黑"/>
          <w:i w:val="0"/>
          <w:iCs w:val="0"/>
          <w:caps w:val="0"/>
          <w:color w:val="333333"/>
          <w:spacing w:val="0"/>
          <w:sz w:val="36"/>
          <w:szCs w:val="36"/>
          <w:bdr w:val="none" w:color="auto" w:sz="0" w:space="0"/>
          <w:shd w:val="clear" w:fill="FFFFFF"/>
        </w:rPr>
        <w:t>”</w:t>
      </w:r>
      <w:r>
        <w:rPr>
          <w:rFonts w:hint="default" w:ascii="仿宋_gb2312" w:hAnsi="仿宋_gb2312" w:eastAsia="仿宋_gb2312" w:cs="仿宋_gb2312"/>
          <w:i w:val="0"/>
          <w:iCs w:val="0"/>
          <w:caps w:val="0"/>
          <w:color w:val="333333"/>
          <w:spacing w:val="0"/>
          <w:sz w:val="36"/>
          <w:szCs w:val="36"/>
          <w:bdr w:val="none" w:color="auto" w:sz="0" w:space="0"/>
          <w:shd w:val="clear" w:fill="FFFFFF"/>
        </w:rPr>
        <w:t>建设，建立健全</w:t>
      </w:r>
      <w:r>
        <w:rPr>
          <w:rFonts w:hint="eastAsia" w:ascii="微软雅黑" w:hAnsi="微软雅黑" w:eastAsia="微软雅黑" w:cs="微软雅黑"/>
          <w:i w:val="0"/>
          <w:iCs w:val="0"/>
          <w:caps w:val="0"/>
          <w:color w:val="333333"/>
          <w:spacing w:val="0"/>
          <w:sz w:val="36"/>
          <w:szCs w:val="36"/>
          <w:bdr w:val="none" w:color="auto" w:sz="0" w:space="0"/>
          <w:shd w:val="clear" w:fill="FFFFFF"/>
        </w:rPr>
        <w:t>“</w:t>
      </w:r>
      <w:r>
        <w:rPr>
          <w:rFonts w:hint="default" w:ascii="仿宋_gb2312" w:hAnsi="仿宋_gb2312" w:eastAsia="仿宋_gb2312" w:cs="仿宋_gb2312"/>
          <w:i w:val="0"/>
          <w:iCs w:val="0"/>
          <w:caps w:val="0"/>
          <w:color w:val="333333"/>
          <w:spacing w:val="0"/>
          <w:sz w:val="36"/>
          <w:szCs w:val="36"/>
          <w:bdr w:val="none" w:color="auto" w:sz="0" w:space="0"/>
          <w:shd w:val="clear" w:fill="FFFFFF"/>
        </w:rPr>
        <w:t>五个一</w:t>
      </w:r>
      <w:r>
        <w:rPr>
          <w:rFonts w:hint="eastAsia" w:ascii="微软雅黑" w:hAnsi="微软雅黑" w:eastAsia="微软雅黑" w:cs="微软雅黑"/>
          <w:i w:val="0"/>
          <w:iCs w:val="0"/>
          <w:caps w:val="0"/>
          <w:color w:val="333333"/>
          <w:spacing w:val="0"/>
          <w:sz w:val="36"/>
          <w:szCs w:val="36"/>
          <w:bdr w:val="none" w:color="auto" w:sz="0" w:space="0"/>
          <w:shd w:val="clear" w:fill="FFFFFF"/>
        </w:rPr>
        <w:t>”</w:t>
      </w:r>
      <w:r>
        <w:rPr>
          <w:rFonts w:hint="default" w:ascii="仿宋_gb2312" w:hAnsi="仿宋_gb2312" w:eastAsia="仿宋_gb2312" w:cs="仿宋_gb2312"/>
          <w:i w:val="0"/>
          <w:iCs w:val="0"/>
          <w:caps w:val="0"/>
          <w:color w:val="333333"/>
          <w:spacing w:val="0"/>
          <w:sz w:val="36"/>
          <w:szCs w:val="36"/>
          <w:bdr w:val="none" w:color="auto" w:sz="0" w:space="0"/>
          <w:shd w:val="clear" w:fill="FFFFFF"/>
        </w:rPr>
        <w:t>防控体系，强化乡镇（街道）、村（居）委会道路交通安全监管责任，推动乡镇（街道）成立专兼职农村道路交通安全联合检查和交通协管队伍建设，形成</w:t>
      </w:r>
      <w:r>
        <w:rPr>
          <w:rFonts w:hint="eastAsia" w:ascii="微软雅黑" w:hAnsi="微软雅黑" w:eastAsia="微软雅黑" w:cs="微软雅黑"/>
          <w:i w:val="0"/>
          <w:iCs w:val="0"/>
          <w:caps w:val="0"/>
          <w:color w:val="333333"/>
          <w:spacing w:val="0"/>
          <w:sz w:val="36"/>
          <w:szCs w:val="36"/>
          <w:bdr w:val="none" w:color="auto" w:sz="0" w:space="0"/>
          <w:shd w:val="clear" w:fill="FFFFFF"/>
        </w:rPr>
        <w:t>“</w:t>
      </w:r>
      <w:r>
        <w:rPr>
          <w:rFonts w:hint="default" w:ascii="仿宋_gb2312" w:hAnsi="仿宋_gb2312" w:eastAsia="仿宋_gb2312" w:cs="仿宋_gb2312"/>
          <w:i w:val="0"/>
          <w:iCs w:val="0"/>
          <w:caps w:val="0"/>
          <w:color w:val="333333"/>
          <w:spacing w:val="0"/>
          <w:sz w:val="36"/>
          <w:szCs w:val="36"/>
          <w:bdr w:val="none" w:color="auto" w:sz="0" w:space="0"/>
          <w:shd w:val="clear" w:fill="FFFFFF"/>
        </w:rPr>
        <w:t>乡镇（街道）主导、相关部门联动、村（居）委会参与</w:t>
      </w:r>
      <w:r>
        <w:rPr>
          <w:rFonts w:hint="eastAsia" w:ascii="微软雅黑" w:hAnsi="微软雅黑" w:eastAsia="微软雅黑" w:cs="微软雅黑"/>
          <w:i w:val="0"/>
          <w:iCs w:val="0"/>
          <w:caps w:val="0"/>
          <w:color w:val="333333"/>
          <w:spacing w:val="0"/>
          <w:sz w:val="36"/>
          <w:szCs w:val="36"/>
          <w:bdr w:val="none" w:color="auto" w:sz="0" w:space="0"/>
          <w:shd w:val="clear" w:fill="FFFFFF"/>
        </w:rPr>
        <w:t>”</w:t>
      </w:r>
      <w:r>
        <w:rPr>
          <w:rFonts w:hint="default" w:ascii="仿宋_gb2312" w:hAnsi="仿宋_gb2312" w:eastAsia="仿宋_gb2312" w:cs="仿宋_gb2312"/>
          <w:i w:val="0"/>
          <w:iCs w:val="0"/>
          <w:caps w:val="0"/>
          <w:color w:val="333333"/>
          <w:spacing w:val="0"/>
          <w:sz w:val="36"/>
          <w:szCs w:val="36"/>
          <w:bdr w:val="none" w:color="auto" w:sz="0" w:space="0"/>
          <w:shd w:val="clear" w:fill="FFFFFF"/>
        </w:rPr>
        <w:t>的农村道路交通安全管理机制。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default" w:ascii="仿宋_gb2312" w:hAnsi="仿宋_gb2312" w:eastAsia="仿宋_gb2312" w:cs="仿宋_gb2312"/>
          <w:i w:val="0"/>
          <w:iCs w:val="0"/>
          <w:caps w:val="0"/>
          <w:color w:val="333333"/>
          <w:spacing w:val="0"/>
          <w:sz w:val="36"/>
          <w:szCs w:val="36"/>
          <w:bdr w:val="none" w:color="auto" w:sz="0" w:space="0"/>
          <w:shd w:val="clear" w:fill="FFFFFF"/>
        </w:rPr>
        <w:t>（五）完善工作机制，加大群防群治力度。要建立健全道路交通安全监管制度，完善举报奖励机制，畅通交通违法行为举报渠道；红河州要认真落实辖区车主、驾驶人签订道路交通安全责任书、承诺书制度，落实农村道路交通安全包保责任；建立健全辖区机动车、驾驶人基础台账管理，落实</w:t>
      </w:r>
      <w:r>
        <w:rPr>
          <w:rFonts w:hint="eastAsia" w:ascii="微软雅黑" w:hAnsi="微软雅黑" w:eastAsia="微软雅黑" w:cs="微软雅黑"/>
          <w:i w:val="0"/>
          <w:iCs w:val="0"/>
          <w:caps w:val="0"/>
          <w:color w:val="333333"/>
          <w:spacing w:val="0"/>
          <w:sz w:val="36"/>
          <w:szCs w:val="36"/>
          <w:bdr w:val="none" w:color="auto" w:sz="0" w:space="0"/>
          <w:shd w:val="clear" w:fill="FFFFFF"/>
        </w:rPr>
        <w:t>“</w:t>
      </w:r>
      <w:r>
        <w:rPr>
          <w:rFonts w:hint="default" w:ascii="仿宋_gb2312" w:hAnsi="仿宋_gb2312" w:eastAsia="仿宋_gb2312" w:cs="仿宋_gb2312"/>
          <w:i w:val="0"/>
          <w:iCs w:val="0"/>
          <w:caps w:val="0"/>
          <w:color w:val="333333"/>
          <w:spacing w:val="0"/>
          <w:sz w:val="36"/>
          <w:szCs w:val="36"/>
          <w:bdr w:val="none" w:color="auto" w:sz="0" w:space="0"/>
          <w:shd w:val="clear" w:fill="FFFFFF"/>
        </w:rPr>
        <w:t>一车一档</w:t>
      </w:r>
      <w:r>
        <w:rPr>
          <w:rFonts w:hint="eastAsia" w:ascii="微软雅黑" w:hAnsi="微软雅黑" w:eastAsia="微软雅黑" w:cs="微软雅黑"/>
          <w:i w:val="0"/>
          <w:iCs w:val="0"/>
          <w:caps w:val="0"/>
          <w:color w:val="333333"/>
          <w:spacing w:val="0"/>
          <w:sz w:val="36"/>
          <w:szCs w:val="36"/>
          <w:bdr w:val="none" w:color="auto" w:sz="0" w:space="0"/>
          <w:shd w:val="clear" w:fill="FFFFFF"/>
        </w:rPr>
        <w:t>”</w:t>
      </w:r>
      <w:r>
        <w:rPr>
          <w:rFonts w:hint="default" w:ascii="仿宋_gb2312" w:hAnsi="仿宋_gb2312" w:eastAsia="仿宋_gb2312" w:cs="仿宋_gb2312"/>
          <w:i w:val="0"/>
          <w:iCs w:val="0"/>
          <w:caps w:val="0"/>
          <w:color w:val="333333"/>
          <w:spacing w:val="0"/>
          <w:sz w:val="36"/>
          <w:szCs w:val="36"/>
          <w:bdr w:val="none" w:color="auto" w:sz="0" w:space="0"/>
          <w:shd w:val="clear" w:fill="FFFFFF"/>
        </w:rPr>
        <w:t>、</w:t>
      </w:r>
      <w:r>
        <w:rPr>
          <w:rFonts w:hint="eastAsia" w:ascii="微软雅黑" w:hAnsi="微软雅黑" w:eastAsia="微软雅黑" w:cs="微软雅黑"/>
          <w:i w:val="0"/>
          <w:iCs w:val="0"/>
          <w:caps w:val="0"/>
          <w:color w:val="333333"/>
          <w:spacing w:val="0"/>
          <w:sz w:val="36"/>
          <w:szCs w:val="36"/>
          <w:bdr w:val="none" w:color="auto" w:sz="0" w:space="0"/>
          <w:shd w:val="clear" w:fill="FFFFFF"/>
        </w:rPr>
        <w:t>“</w:t>
      </w:r>
      <w:r>
        <w:rPr>
          <w:rFonts w:hint="default" w:ascii="仿宋_gb2312" w:hAnsi="仿宋_gb2312" w:eastAsia="仿宋_gb2312" w:cs="仿宋_gb2312"/>
          <w:i w:val="0"/>
          <w:iCs w:val="0"/>
          <w:caps w:val="0"/>
          <w:color w:val="333333"/>
          <w:spacing w:val="0"/>
          <w:sz w:val="36"/>
          <w:szCs w:val="36"/>
          <w:bdr w:val="none" w:color="auto" w:sz="0" w:space="0"/>
          <w:shd w:val="clear" w:fill="FFFFFF"/>
        </w:rPr>
        <w:t>一人一档</w:t>
      </w:r>
      <w:r>
        <w:rPr>
          <w:rFonts w:hint="eastAsia" w:ascii="微软雅黑" w:hAnsi="微软雅黑" w:eastAsia="微软雅黑" w:cs="微软雅黑"/>
          <w:i w:val="0"/>
          <w:iCs w:val="0"/>
          <w:caps w:val="0"/>
          <w:color w:val="333333"/>
          <w:spacing w:val="0"/>
          <w:sz w:val="36"/>
          <w:szCs w:val="36"/>
          <w:bdr w:val="none" w:color="auto" w:sz="0" w:space="0"/>
          <w:shd w:val="clear" w:fill="FFFFFF"/>
        </w:rPr>
        <w:t>”</w:t>
      </w:r>
      <w:r>
        <w:rPr>
          <w:rFonts w:hint="default" w:ascii="仿宋_gb2312" w:hAnsi="仿宋_gb2312" w:eastAsia="仿宋_gb2312" w:cs="仿宋_gb2312"/>
          <w:i w:val="0"/>
          <w:iCs w:val="0"/>
          <w:caps w:val="0"/>
          <w:color w:val="333333"/>
          <w:spacing w:val="0"/>
          <w:sz w:val="36"/>
          <w:szCs w:val="36"/>
          <w:bdr w:val="none" w:color="auto" w:sz="0" w:space="0"/>
          <w:shd w:val="clear" w:fill="FFFFFF"/>
        </w:rPr>
        <w:t>、</w:t>
      </w:r>
      <w:r>
        <w:rPr>
          <w:rFonts w:hint="eastAsia" w:ascii="微软雅黑" w:hAnsi="微软雅黑" w:eastAsia="微软雅黑" w:cs="微软雅黑"/>
          <w:i w:val="0"/>
          <w:iCs w:val="0"/>
          <w:caps w:val="0"/>
          <w:color w:val="333333"/>
          <w:spacing w:val="0"/>
          <w:sz w:val="36"/>
          <w:szCs w:val="36"/>
          <w:bdr w:val="none" w:color="auto" w:sz="0" w:space="0"/>
          <w:shd w:val="clear" w:fill="FFFFFF"/>
        </w:rPr>
        <w:t>“</w:t>
      </w:r>
      <w:r>
        <w:rPr>
          <w:rFonts w:hint="default" w:ascii="仿宋_gb2312" w:hAnsi="仿宋_gb2312" w:eastAsia="仿宋_gb2312" w:cs="仿宋_gb2312"/>
          <w:i w:val="0"/>
          <w:iCs w:val="0"/>
          <w:caps w:val="0"/>
          <w:color w:val="333333"/>
          <w:spacing w:val="0"/>
          <w:sz w:val="36"/>
          <w:szCs w:val="36"/>
          <w:bdr w:val="none" w:color="auto" w:sz="0" w:space="0"/>
          <w:shd w:val="clear" w:fill="FFFFFF"/>
        </w:rPr>
        <w:t>一盯一</w:t>
      </w:r>
      <w:r>
        <w:rPr>
          <w:rFonts w:hint="eastAsia" w:ascii="微软雅黑" w:hAnsi="微软雅黑" w:eastAsia="微软雅黑" w:cs="微软雅黑"/>
          <w:i w:val="0"/>
          <w:iCs w:val="0"/>
          <w:caps w:val="0"/>
          <w:color w:val="333333"/>
          <w:spacing w:val="0"/>
          <w:sz w:val="36"/>
          <w:szCs w:val="36"/>
          <w:bdr w:val="none" w:color="auto" w:sz="0" w:space="0"/>
          <w:shd w:val="clear" w:fill="FFFFFF"/>
        </w:rPr>
        <w:t>”</w:t>
      </w:r>
      <w:r>
        <w:rPr>
          <w:rFonts w:hint="default" w:ascii="仿宋_gb2312" w:hAnsi="仿宋_gb2312" w:eastAsia="仿宋_gb2312" w:cs="仿宋_gb2312"/>
          <w:i w:val="0"/>
          <w:iCs w:val="0"/>
          <w:caps w:val="0"/>
          <w:color w:val="333333"/>
          <w:spacing w:val="0"/>
          <w:sz w:val="36"/>
          <w:szCs w:val="36"/>
          <w:bdr w:val="none" w:color="auto" w:sz="0" w:space="0"/>
          <w:shd w:val="clear" w:fill="FFFFFF"/>
        </w:rPr>
        <w:t>、</w:t>
      </w:r>
      <w:r>
        <w:rPr>
          <w:rFonts w:hint="eastAsia" w:ascii="微软雅黑" w:hAnsi="微软雅黑" w:eastAsia="微软雅黑" w:cs="微软雅黑"/>
          <w:i w:val="0"/>
          <w:iCs w:val="0"/>
          <w:caps w:val="0"/>
          <w:color w:val="333333"/>
          <w:spacing w:val="0"/>
          <w:sz w:val="36"/>
          <w:szCs w:val="36"/>
          <w:bdr w:val="none" w:color="auto" w:sz="0" w:space="0"/>
          <w:shd w:val="clear" w:fill="FFFFFF"/>
        </w:rPr>
        <w:t>“</w:t>
      </w:r>
      <w:r>
        <w:rPr>
          <w:rFonts w:hint="default" w:ascii="仿宋_gb2312" w:hAnsi="仿宋_gb2312" w:eastAsia="仿宋_gb2312" w:cs="仿宋_gb2312"/>
          <w:i w:val="0"/>
          <w:iCs w:val="0"/>
          <w:caps w:val="0"/>
          <w:color w:val="333333"/>
          <w:spacing w:val="0"/>
          <w:sz w:val="36"/>
          <w:szCs w:val="36"/>
          <w:bdr w:val="none" w:color="auto" w:sz="0" w:space="0"/>
          <w:shd w:val="clear" w:fill="FFFFFF"/>
        </w:rPr>
        <w:t>一帮一</w:t>
      </w:r>
      <w:r>
        <w:rPr>
          <w:rFonts w:hint="eastAsia" w:ascii="微软雅黑" w:hAnsi="微软雅黑" w:eastAsia="微软雅黑" w:cs="微软雅黑"/>
          <w:i w:val="0"/>
          <w:iCs w:val="0"/>
          <w:caps w:val="0"/>
          <w:color w:val="333333"/>
          <w:spacing w:val="0"/>
          <w:sz w:val="36"/>
          <w:szCs w:val="36"/>
          <w:bdr w:val="none" w:color="auto" w:sz="0" w:space="0"/>
          <w:shd w:val="clear" w:fill="FFFFFF"/>
        </w:rPr>
        <w:t>”</w:t>
      </w:r>
      <w:r>
        <w:rPr>
          <w:rFonts w:hint="default" w:ascii="仿宋_gb2312" w:hAnsi="仿宋_gb2312" w:eastAsia="仿宋_gb2312" w:cs="仿宋_gb2312"/>
          <w:i w:val="0"/>
          <w:iCs w:val="0"/>
          <w:caps w:val="0"/>
          <w:color w:val="333333"/>
          <w:spacing w:val="0"/>
          <w:sz w:val="36"/>
          <w:szCs w:val="36"/>
          <w:bdr w:val="none" w:color="auto" w:sz="0" w:space="0"/>
          <w:shd w:val="clear" w:fill="FFFFFF"/>
        </w:rPr>
        <w:t>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default" w:ascii="仿宋_gb2312" w:hAnsi="仿宋_gb2312" w:eastAsia="仿宋_gb2312" w:cs="仿宋_gb2312"/>
          <w:i w:val="0"/>
          <w:iCs w:val="0"/>
          <w:caps w:val="0"/>
          <w:color w:val="333333"/>
          <w:spacing w:val="0"/>
          <w:sz w:val="36"/>
          <w:szCs w:val="36"/>
          <w:bdr w:val="none" w:color="auto" w:sz="0" w:space="0"/>
          <w:shd w:val="clear" w:fill="FFFFFF"/>
        </w:rPr>
        <w:t>（六）建立联动机制，堵住监管漏洞。各类道路一旦建成通车，监管力量必须同步配合跟上，各职能部门要根据职责分工，组织人员加强巡逻管控。红河州公安交警、交通运输、运政、公路运营单位要建立联合管控机制，特别是针对夜间违法载人、超载、超速、人货混装等车辆上路行驶问题，在收费站出入口、集市街口、车站口、进入主干公路口、出入村口加强检查，堵住监管漏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2400"/>
        <w:jc w:val="both"/>
        <w:rPr>
          <w:rFonts w:hint="eastAsia" w:ascii="微软雅黑" w:hAnsi="微软雅黑" w:eastAsia="微软雅黑" w:cs="微软雅黑"/>
          <w:i w:val="0"/>
          <w:iCs w:val="0"/>
          <w:caps w:val="0"/>
          <w:color w:val="333333"/>
          <w:spacing w:val="0"/>
          <w:sz w:val="32"/>
          <w:szCs w:val="32"/>
        </w:rPr>
      </w:pPr>
      <w:r>
        <w:rPr>
          <w:rFonts w:hint="default" w:ascii="仿宋_gb2312" w:hAnsi="仿宋_gb2312" w:eastAsia="仿宋_gb2312" w:cs="仿宋_gb2312"/>
          <w:i w:val="0"/>
          <w:iCs w:val="0"/>
          <w:caps w:val="0"/>
          <w:color w:val="333333"/>
          <w:spacing w:val="0"/>
          <w:sz w:val="36"/>
          <w:szCs w:val="36"/>
          <w:bdr w:val="none" w:color="auto" w:sz="0" w:space="0"/>
          <w:shd w:val="clear" w:fill="FFFFFF"/>
        </w:rPr>
        <w:t>云南省政府红河州建水县通建高速公路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2715"/>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6"/>
          <w:szCs w:val="36"/>
          <w:bdr w:val="none" w:color="auto" w:sz="0" w:space="0"/>
          <w:shd w:val="clear" w:fill="FFFFFF"/>
        </w:rPr>
        <w:t>“8.22”</w:t>
      </w:r>
      <w:r>
        <w:rPr>
          <w:rFonts w:hint="default" w:ascii="仿宋_gb2312" w:hAnsi="仿宋_gb2312" w:eastAsia="仿宋_gb2312" w:cs="仿宋_gb2312"/>
          <w:i w:val="0"/>
          <w:iCs w:val="0"/>
          <w:caps w:val="0"/>
          <w:color w:val="333333"/>
          <w:spacing w:val="0"/>
          <w:sz w:val="36"/>
          <w:szCs w:val="36"/>
          <w:bdr w:val="none" w:color="auto" w:sz="0" w:space="0"/>
          <w:shd w:val="clear" w:fill="FFFFFF"/>
        </w:rPr>
        <w:t>重大道路交通事故调查组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675"/>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6"/>
          <w:szCs w:val="36"/>
          <w:bdr w:val="none" w:color="auto" w:sz="0" w:space="0"/>
          <w:shd w:val="clear" w:fill="FFFFFF"/>
        </w:rPr>
        <w:t>2016</w:t>
      </w:r>
      <w:r>
        <w:rPr>
          <w:rFonts w:hint="default" w:ascii="仿宋_gb2312" w:hAnsi="仿宋_gb2312" w:eastAsia="仿宋_gb2312" w:cs="仿宋_gb2312"/>
          <w:i w:val="0"/>
          <w:iCs w:val="0"/>
          <w:caps w:val="0"/>
          <w:color w:val="333333"/>
          <w:spacing w:val="0"/>
          <w:sz w:val="36"/>
          <w:szCs w:val="36"/>
          <w:bdr w:val="none" w:color="auto" w:sz="0" w:space="0"/>
          <w:shd w:val="clear" w:fill="FFFFFF"/>
        </w:rPr>
        <w:t>年</w:t>
      </w:r>
      <w:r>
        <w:rPr>
          <w:rFonts w:hint="eastAsia" w:ascii="微软雅黑" w:hAnsi="微软雅黑" w:eastAsia="微软雅黑" w:cs="微软雅黑"/>
          <w:i w:val="0"/>
          <w:iCs w:val="0"/>
          <w:caps w:val="0"/>
          <w:color w:val="333333"/>
          <w:spacing w:val="0"/>
          <w:sz w:val="36"/>
          <w:szCs w:val="36"/>
          <w:bdr w:val="none" w:color="auto" w:sz="0" w:space="0"/>
          <w:shd w:val="clear" w:fill="FFFFFF"/>
        </w:rPr>
        <w:t>10</w:t>
      </w:r>
      <w:r>
        <w:rPr>
          <w:rFonts w:hint="default" w:ascii="仿宋_gb2312" w:hAnsi="仿宋_gb2312" w:eastAsia="仿宋_gb2312" w:cs="仿宋_gb2312"/>
          <w:i w:val="0"/>
          <w:iCs w:val="0"/>
          <w:caps w:val="0"/>
          <w:color w:val="333333"/>
          <w:spacing w:val="0"/>
          <w:sz w:val="36"/>
          <w:szCs w:val="36"/>
          <w:bdr w:val="none" w:color="auto" w:sz="0" w:space="0"/>
          <w:shd w:val="clear" w:fill="FFFFFF"/>
        </w:rPr>
        <w:t>月</w:t>
      </w:r>
      <w:r>
        <w:rPr>
          <w:rFonts w:hint="eastAsia" w:ascii="微软雅黑" w:hAnsi="微软雅黑" w:eastAsia="微软雅黑" w:cs="微软雅黑"/>
          <w:i w:val="0"/>
          <w:iCs w:val="0"/>
          <w:caps w:val="0"/>
          <w:color w:val="333333"/>
          <w:spacing w:val="0"/>
          <w:sz w:val="36"/>
          <w:szCs w:val="36"/>
          <w:bdr w:val="none" w:color="auto" w:sz="0" w:space="0"/>
          <w:shd w:val="clear" w:fill="FFFFFF"/>
        </w:rPr>
        <w:t>12</w:t>
      </w:r>
      <w:r>
        <w:rPr>
          <w:rFonts w:hint="default" w:ascii="仿宋_gb2312" w:hAnsi="仿宋_gb2312" w:eastAsia="仿宋_gb2312" w:cs="仿宋_gb2312"/>
          <w:i w:val="0"/>
          <w:iCs w:val="0"/>
          <w:caps w:val="0"/>
          <w:color w:val="333333"/>
          <w:spacing w:val="0"/>
          <w:sz w:val="36"/>
          <w:szCs w:val="36"/>
          <w:bdr w:val="none" w:color="auto" w:sz="0" w:space="0"/>
          <w:shd w:val="clear" w:fill="FFFFFF"/>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宋体"/>
    <w:panose1 w:val="00000000000000000000"/>
    <w:charset w:val="00"/>
    <w:family w:val="auto"/>
    <w:pitch w:val="default"/>
    <w:sig w:usb0="00000000" w:usb1="00000000" w:usb2="00000000" w:usb3="00000000" w:csb0="00000000" w:csb1="00000000"/>
  </w:font>
  <w:font w:name="方正黑体_gbk">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31E95AEA"/>
    <w:rsid w:val="31E95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2024-07-03T08:34:00Z</dcterms:created>
  <dc:creator>little fairy</dc:creator>
  <cp:lastModifiedBy>little fairy</cp:lastModifiedBy>
  <dcterms:modified xsi:type="dcterms:W3CDTF">2024-07-03T08:34:56Z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C2FDEA376D3047E2AA85B55D4CD715AD_11</vt:lpwstr>
  </property>
</Properties>
</file>