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bdr w:val="none" w:color="auto" w:sz="0" w:space="0"/>
          <w:shd w:val="clear" w:fill="FFFFFF"/>
        </w:rPr>
        <w:t>临泉县“2016·7·2”较大火灾事故调查报告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999999"/>
          <w:spacing w:val="0"/>
          <w:sz w:val="18"/>
          <w:szCs w:val="18"/>
        </w:rPr>
      </w:pPr>
      <w:r>
        <w:rPr>
          <w:rFonts w:hint="eastAsia" w:ascii="微软雅黑" w:hAnsi="微软雅黑" w:eastAsia="微软雅黑" w:cs="微软雅黑"/>
          <w:i w:val="0"/>
          <w:iCs w:val="0"/>
          <w:caps w:val="0"/>
          <w:color w:val="999999"/>
          <w:spacing w:val="0"/>
          <w:kern w:val="0"/>
          <w:sz w:val="18"/>
          <w:szCs w:val="18"/>
          <w:bdr w:val="none" w:color="auto" w:sz="0" w:space="0"/>
          <w:shd w:val="clear" w:fill="FFFFFF"/>
          <w:lang w:val="en-US" w:eastAsia="zh-CN" w:bidi="ar"/>
        </w:rPr>
        <w:t>发布时间：2016-11-30 23:19 信息来源：监管科 访问次数：14892 字体大小： </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"javascript:doZoom(18)"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676767"/>
          <w:spacing w:val="0"/>
          <w:sz w:val="18"/>
          <w:szCs w:val="18"/>
          <w:u w:val="none"/>
          <w:bdr w:val="none" w:color="auto" w:sz="0" w:space="0"/>
          <w:shd w:val="clear" w:fill="FFFFFF"/>
        </w:rPr>
        <w:t>大</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999999"/>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"javascript:doZoom(15)"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676767"/>
          <w:spacing w:val="0"/>
          <w:sz w:val="18"/>
          <w:szCs w:val="18"/>
          <w:u w:val="none"/>
          <w:bdr w:val="none" w:color="auto" w:sz="0" w:space="0"/>
          <w:shd w:val="clear" w:fill="FFFFFF"/>
        </w:rPr>
        <w:t>中</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999999"/>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"javascript:doZoom(14)"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676767"/>
          <w:spacing w:val="0"/>
          <w:sz w:val="18"/>
          <w:szCs w:val="18"/>
          <w:u w:val="none"/>
          <w:bdr w:val="none" w:color="auto" w:sz="0" w:space="0"/>
          <w:shd w:val="clear" w:fill="FFFFFF"/>
        </w:rPr>
        <w:t>小</w: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999999"/>
          <w:spacing w:val="0"/>
          <w:sz w:val="18"/>
          <w:szCs w:val="18"/>
        </w:rPr>
      </w:pP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 \o "分享到微信"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 \o "分享到新浪微博"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instrText xml:space="preserve"> HYPERLINK "javascript:;" \o "分享到QQ空间" </w:instrText>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676767"/>
          <w:spacing w:val="0"/>
          <w:kern w:val="0"/>
          <w:sz w:val="18"/>
          <w:szCs w:val="18"/>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2016</w:t>
      </w:r>
      <w:r>
        <w:rPr>
          <w:rFonts w:ascii="仿宋_GB2312" w:hAnsi="宋体" w:eastAsia="仿宋_GB2312" w:cs="仿宋_GB2312"/>
          <w:i w:val="0"/>
          <w:iCs w:val="0"/>
          <w:caps w:val="0"/>
          <w:color w:val="000000"/>
          <w:spacing w:val="0"/>
          <w:sz w:val="28"/>
          <w:szCs w:val="28"/>
          <w:bdr w:val="none" w:color="auto" w:sz="0" w:space="0"/>
          <w:shd w:val="clear" w:fill="FFFFFF"/>
        </w:rPr>
        <w:t>年</w:t>
      </w:r>
      <w:r>
        <w:rPr>
          <w:rFonts w:hint="eastAsia" w:ascii="宋体" w:hAnsi="宋体" w:eastAsia="宋体" w:cs="宋体"/>
          <w:i w:val="0"/>
          <w:iCs w:val="0"/>
          <w:caps w:val="0"/>
          <w:color w:val="000000"/>
          <w:spacing w:val="0"/>
          <w:sz w:val="28"/>
          <w:szCs w:val="28"/>
          <w:bdr w:val="none" w:color="auto" w:sz="0" w:space="0"/>
          <w:shd w:val="clear" w:fill="FFFFFF"/>
        </w:rPr>
        <w:t>7</w:t>
      </w:r>
      <w:r>
        <w:rPr>
          <w:rFonts w:hint="default" w:ascii="仿宋_GB2312" w:hAnsi="宋体" w:eastAsia="仿宋_GB2312" w:cs="仿宋_GB2312"/>
          <w:i w:val="0"/>
          <w:iCs w:val="0"/>
          <w:caps w:val="0"/>
          <w:color w:val="000000"/>
          <w:spacing w:val="0"/>
          <w:sz w:val="28"/>
          <w:szCs w:val="28"/>
          <w:bdr w:val="none" w:color="auto" w:sz="0" w:space="0"/>
          <w:shd w:val="clear" w:fill="FFFFFF"/>
        </w:rPr>
        <w:t>月</w:t>
      </w:r>
      <w:r>
        <w:rPr>
          <w:rFonts w:hint="eastAsia" w:ascii="宋体" w:hAnsi="宋体" w:eastAsia="宋体" w:cs="宋体"/>
          <w:i w:val="0"/>
          <w:iCs w:val="0"/>
          <w:caps w:val="0"/>
          <w:color w:val="000000"/>
          <w:spacing w:val="0"/>
          <w:sz w:val="28"/>
          <w:szCs w:val="28"/>
          <w:bdr w:val="none" w:color="auto" w:sz="0" w:space="0"/>
          <w:shd w:val="clear" w:fill="FFFFFF"/>
        </w:rPr>
        <w:t>2</w:t>
      </w:r>
      <w:r>
        <w:rPr>
          <w:rFonts w:hint="default" w:ascii="仿宋_GB2312" w:hAnsi="宋体" w:eastAsia="仿宋_GB2312" w:cs="仿宋_GB2312"/>
          <w:i w:val="0"/>
          <w:iCs w:val="0"/>
          <w:caps w:val="0"/>
          <w:color w:val="000000"/>
          <w:spacing w:val="0"/>
          <w:sz w:val="28"/>
          <w:szCs w:val="28"/>
          <w:bdr w:val="none" w:color="auto" w:sz="0" w:space="0"/>
          <w:shd w:val="clear" w:fill="FFFFFF"/>
        </w:rPr>
        <w:t>日</w:t>
      </w:r>
      <w:r>
        <w:rPr>
          <w:rFonts w:hint="eastAsia" w:ascii="宋体" w:hAnsi="宋体" w:eastAsia="宋体" w:cs="宋体"/>
          <w:i w:val="0"/>
          <w:iCs w:val="0"/>
          <w:caps w:val="0"/>
          <w:color w:val="000000"/>
          <w:spacing w:val="0"/>
          <w:sz w:val="28"/>
          <w:szCs w:val="28"/>
          <w:bdr w:val="none" w:color="auto" w:sz="0" w:space="0"/>
          <w:shd w:val="clear" w:fill="FFFFFF"/>
        </w:rPr>
        <w:t>23</w:t>
      </w:r>
      <w:r>
        <w:rPr>
          <w:rFonts w:hint="default" w:ascii="仿宋_GB2312" w:hAnsi="宋体" w:eastAsia="仿宋_GB2312" w:cs="仿宋_GB2312"/>
          <w:i w:val="0"/>
          <w:iCs w:val="0"/>
          <w:caps w:val="0"/>
          <w:color w:val="000000"/>
          <w:spacing w:val="0"/>
          <w:sz w:val="28"/>
          <w:szCs w:val="28"/>
          <w:bdr w:val="none" w:color="auto" w:sz="0" w:space="0"/>
          <w:shd w:val="clear" w:fill="FFFFFF"/>
        </w:rPr>
        <w:t>时许，临泉县</w:t>
      </w:r>
      <w:r>
        <w:rPr>
          <w:rFonts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姜路一家水电安装门市部发生火灾，造成3人死亡，直接经济损失</w:t>
      </w:r>
      <w:r>
        <w:rPr>
          <w:rFonts w:hint="eastAsia" w:ascii="宋体" w:hAnsi="宋体" w:eastAsia="宋体" w:cs="宋体"/>
          <w:i w:val="0"/>
          <w:iCs w:val="0"/>
          <w:caps w:val="0"/>
          <w:color w:val="000000"/>
          <w:spacing w:val="0"/>
          <w:sz w:val="28"/>
          <w:szCs w:val="28"/>
          <w:bdr w:val="none" w:color="auto" w:sz="0" w:space="0"/>
          <w:shd w:val="clear" w:fill="FFFFFF"/>
        </w:rPr>
        <w:t>58</w:t>
      </w:r>
      <w:r>
        <w:rPr>
          <w:rFonts w:hint="default" w:ascii="仿宋_GB2312" w:hAnsi="宋体" w:eastAsia="仿宋_GB2312" w:cs="仿宋_GB2312"/>
          <w:i w:val="0"/>
          <w:iCs w:val="0"/>
          <w:caps w:val="0"/>
          <w:color w:val="000000"/>
          <w:spacing w:val="0"/>
          <w:sz w:val="28"/>
          <w:szCs w:val="28"/>
          <w:bdr w:val="none" w:color="auto" w:sz="0" w:space="0"/>
          <w:shd w:val="clear" w:fill="FFFFFF"/>
        </w:rPr>
        <w:t>万余元。按照《安全生产法》、《生产安全事故报告和</w:t>
      </w:r>
      <w:bookmarkStart w:id="0" w:name="_GoBack"/>
      <w:bookmarkEnd w:id="0"/>
      <w:r>
        <w:rPr>
          <w:rFonts w:hint="default" w:ascii="仿宋_GB2312" w:hAnsi="宋体" w:eastAsia="仿宋_GB2312" w:cs="仿宋_GB2312"/>
          <w:i w:val="0"/>
          <w:iCs w:val="0"/>
          <w:caps w:val="0"/>
          <w:color w:val="000000"/>
          <w:spacing w:val="0"/>
          <w:sz w:val="28"/>
          <w:szCs w:val="28"/>
          <w:bdr w:val="none" w:color="auto" w:sz="0" w:space="0"/>
          <w:shd w:val="clear" w:fill="FFFFFF"/>
        </w:rPr>
        <w:t>调查处理条例》等法律法规规定，市政府成立了由市安全生产监督管理局牵头，市监察局、市公安局、市工商局和临泉县政府参加的临泉县</w:t>
      </w:r>
      <w:r>
        <w:rPr>
          <w:rFonts w:hint="eastAsia" w:ascii="宋体" w:hAnsi="宋体" w:eastAsia="宋体" w:cs="宋体"/>
          <w:i w:val="0"/>
          <w:iCs w:val="0"/>
          <w:caps w:val="0"/>
          <w:color w:val="000000"/>
          <w:spacing w:val="0"/>
          <w:sz w:val="28"/>
          <w:szCs w:val="28"/>
          <w:bdr w:val="none" w:color="auto" w:sz="0" w:space="0"/>
          <w:shd w:val="clear" w:fill="FFFFFF"/>
        </w:rPr>
        <w:t>“2016·7·2”</w:t>
      </w:r>
      <w:r>
        <w:rPr>
          <w:rFonts w:hint="default" w:ascii="仿宋_GB2312" w:hAnsi="宋体" w:eastAsia="仿宋_GB2312" w:cs="仿宋_GB2312"/>
          <w:i w:val="0"/>
          <w:iCs w:val="0"/>
          <w:caps w:val="0"/>
          <w:color w:val="000000"/>
          <w:spacing w:val="0"/>
          <w:sz w:val="28"/>
          <w:szCs w:val="28"/>
          <w:bdr w:val="none" w:color="auto" w:sz="0" w:space="0"/>
          <w:shd w:val="clear" w:fill="FFFFFF"/>
        </w:rPr>
        <w:t>较大火灾事故联合调查组，并邀请市人民检察院派员参与，对该起事故进行了全面、认真、细致的调查。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事故调查组按照“四不放过”和“科学严谨、依法依规、实事求是、注重实效”的原则，通过实地勘察、调查取证、查阅资料、询问相关人员，查明了事故发生的经过、原因、人员伤亡和直接经济损失等情况，认定了事故性质和责任，提出了对有关责任人员和责任单位的处理建议，并针对事故原因及暴露出的问题，提出了事故防范措施。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ascii="黑体" w:hAnsi="宋体" w:eastAsia="黑体" w:cs="黑体"/>
          <w:i w:val="0"/>
          <w:iCs w:val="0"/>
          <w:caps w:val="0"/>
          <w:color w:val="000000"/>
          <w:spacing w:val="0"/>
          <w:sz w:val="28"/>
          <w:szCs w:val="28"/>
          <w:bdr w:val="none" w:color="auto" w:sz="0" w:space="0"/>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ascii="楷体_GB2312" w:hAnsi="宋体" w:eastAsia="楷体_GB2312" w:cs="楷体_GB2312"/>
          <w:i w:val="0"/>
          <w:iCs w:val="0"/>
          <w:caps w:val="0"/>
          <w:color w:val="000000"/>
          <w:spacing w:val="0"/>
          <w:sz w:val="28"/>
          <w:szCs w:val="28"/>
          <w:bdr w:val="none" w:color="auto" w:sz="0" w:space="0"/>
          <w:shd w:val="clear" w:fill="FFFFFF"/>
        </w:rPr>
        <w:t>（一）事故场所基本情况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w:t>
      </w:r>
      <w:r>
        <w:rPr>
          <w:rFonts w:hint="eastAsia" w:ascii="宋体" w:hAnsi="宋体" w:eastAsia="宋体" w:cs="宋体"/>
          <w:i w:val="0"/>
          <w:iCs w:val="0"/>
          <w:caps w:val="0"/>
          <w:color w:val="000000"/>
          <w:spacing w:val="0"/>
          <w:sz w:val="28"/>
          <w:szCs w:val="28"/>
          <w:bdr w:val="none" w:color="auto" w:sz="0" w:space="0"/>
          <w:shd w:val="clear" w:fill="FFFFFF"/>
        </w:rPr>
        <w:t>2008</w:t>
      </w:r>
      <w:r>
        <w:rPr>
          <w:rFonts w:hint="default" w:ascii="仿宋_GB2312" w:hAnsi="宋体" w:eastAsia="仿宋_GB2312" w:cs="仿宋_GB2312"/>
          <w:i w:val="0"/>
          <w:iCs w:val="0"/>
          <w:caps w:val="0"/>
          <w:color w:val="000000"/>
          <w:spacing w:val="0"/>
          <w:sz w:val="28"/>
          <w:szCs w:val="28"/>
          <w:bdr w:val="none" w:color="auto" w:sz="0" w:space="0"/>
          <w:shd w:val="clear" w:fill="FFFFFF"/>
        </w:rPr>
        <w:t>年</w:t>
      </w:r>
      <w:r>
        <w:rPr>
          <w:rFonts w:hint="eastAsia" w:ascii="宋体" w:hAnsi="宋体" w:eastAsia="宋体" w:cs="宋体"/>
          <w:i w:val="0"/>
          <w:iCs w:val="0"/>
          <w:caps w:val="0"/>
          <w:color w:val="000000"/>
          <w:spacing w:val="0"/>
          <w:sz w:val="28"/>
          <w:szCs w:val="28"/>
          <w:bdr w:val="none" w:color="auto" w:sz="0" w:space="0"/>
          <w:shd w:val="clear" w:fill="FFFFFF"/>
        </w:rPr>
        <w:t>5</w:t>
      </w:r>
      <w:r>
        <w:rPr>
          <w:rFonts w:hint="default" w:ascii="仿宋_GB2312" w:hAnsi="宋体" w:eastAsia="仿宋_GB2312" w:cs="仿宋_GB2312"/>
          <w:i w:val="0"/>
          <w:iCs w:val="0"/>
          <w:caps w:val="0"/>
          <w:color w:val="000000"/>
          <w:spacing w:val="0"/>
          <w:sz w:val="28"/>
          <w:szCs w:val="28"/>
          <w:bdr w:val="none" w:color="auto" w:sz="0" w:space="0"/>
          <w:shd w:val="clear" w:fill="FFFFFF"/>
        </w:rPr>
        <w:t>月开业，</w:t>
      </w:r>
      <w:r>
        <w:rPr>
          <w:rFonts w:hint="eastAsia" w:ascii="宋体" w:hAnsi="宋体" w:eastAsia="宋体" w:cs="宋体"/>
          <w:i w:val="0"/>
          <w:iCs w:val="0"/>
          <w:caps w:val="0"/>
          <w:color w:val="000000"/>
          <w:spacing w:val="0"/>
          <w:sz w:val="28"/>
          <w:szCs w:val="28"/>
          <w:bdr w:val="none" w:color="auto" w:sz="0" w:space="0"/>
          <w:shd w:val="clear" w:fill="FFFFFF"/>
        </w:rPr>
        <w:t>2012</w:t>
      </w:r>
      <w:r>
        <w:rPr>
          <w:rFonts w:hint="default" w:ascii="仿宋_GB2312" w:hAnsi="宋体" w:eastAsia="仿宋_GB2312" w:cs="仿宋_GB2312"/>
          <w:i w:val="0"/>
          <w:iCs w:val="0"/>
          <w:caps w:val="0"/>
          <w:color w:val="000000"/>
          <w:spacing w:val="0"/>
          <w:sz w:val="28"/>
          <w:szCs w:val="28"/>
          <w:bdr w:val="none" w:color="auto" w:sz="0" w:space="0"/>
          <w:shd w:val="clear" w:fill="FFFFFF"/>
        </w:rPr>
        <w:t>年</w:t>
      </w:r>
      <w:r>
        <w:rPr>
          <w:rFonts w:hint="eastAsia" w:ascii="宋体" w:hAnsi="宋体" w:eastAsia="宋体" w:cs="宋体"/>
          <w:i w:val="0"/>
          <w:iCs w:val="0"/>
          <w:caps w:val="0"/>
          <w:color w:val="000000"/>
          <w:spacing w:val="0"/>
          <w:sz w:val="28"/>
          <w:szCs w:val="28"/>
          <w:bdr w:val="none" w:color="auto" w:sz="0" w:space="0"/>
          <w:shd w:val="clear" w:fill="FFFFFF"/>
        </w:rPr>
        <w:t>12</w:t>
      </w:r>
      <w:r>
        <w:rPr>
          <w:rFonts w:hint="default" w:ascii="仿宋_GB2312" w:hAnsi="宋体" w:eastAsia="仿宋_GB2312" w:cs="仿宋_GB2312"/>
          <w:i w:val="0"/>
          <w:iCs w:val="0"/>
          <w:caps w:val="0"/>
          <w:color w:val="000000"/>
          <w:spacing w:val="0"/>
          <w:sz w:val="28"/>
          <w:szCs w:val="28"/>
          <w:bdr w:val="none" w:color="auto" w:sz="0" w:space="0"/>
          <w:shd w:val="clear" w:fill="FFFFFF"/>
        </w:rPr>
        <w:t>月</w:t>
      </w:r>
      <w:r>
        <w:rPr>
          <w:rFonts w:hint="eastAsia" w:ascii="宋体" w:hAnsi="宋体" w:eastAsia="宋体" w:cs="宋体"/>
          <w:i w:val="0"/>
          <w:iCs w:val="0"/>
          <w:caps w:val="0"/>
          <w:color w:val="000000"/>
          <w:spacing w:val="0"/>
          <w:sz w:val="28"/>
          <w:szCs w:val="28"/>
          <w:bdr w:val="none" w:color="auto" w:sz="0" w:space="0"/>
          <w:shd w:val="clear" w:fill="FFFFFF"/>
        </w:rPr>
        <w:t>3</w:t>
      </w:r>
      <w:r>
        <w:rPr>
          <w:rFonts w:hint="default" w:ascii="仿宋_GB2312" w:hAnsi="宋体" w:eastAsia="仿宋_GB2312" w:cs="仿宋_GB2312"/>
          <w:i w:val="0"/>
          <w:iCs w:val="0"/>
          <w:caps w:val="0"/>
          <w:color w:val="000000"/>
          <w:spacing w:val="0"/>
          <w:sz w:val="28"/>
          <w:szCs w:val="28"/>
          <w:bdr w:val="none" w:color="auto" w:sz="0" w:space="0"/>
          <w:shd w:val="clear" w:fill="FFFFFF"/>
        </w:rPr>
        <w:t>日取得个体工商户营业执照，发证机关：临泉县工商行政管理局，注册号：</w:t>
      </w:r>
      <w:r>
        <w:rPr>
          <w:rFonts w:hint="eastAsia" w:ascii="宋体" w:hAnsi="宋体" w:eastAsia="宋体" w:cs="宋体"/>
          <w:i w:val="0"/>
          <w:iCs w:val="0"/>
          <w:caps w:val="0"/>
          <w:color w:val="000000"/>
          <w:spacing w:val="0"/>
          <w:sz w:val="28"/>
          <w:szCs w:val="28"/>
          <w:bdr w:val="none" w:color="auto" w:sz="0" w:space="0"/>
          <w:shd w:val="clear" w:fill="FFFFFF"/>
        </w:rPr>
        <w:t>341221600225204</w:t>
      </w:r>
      <w:r>
        <w:rPr>
          <w:rFonts w:hint="default" w:ascii="仿宋_GB2312" w:hAnsi="宋体" w:eastAsia="仿宋_GB2312" w:cs="仿宋_GB2312"/>
          <w:i w:val="0"/>
          <w:iCs w:val="0"/>
          <w:caps w:val="0"/>
          <w:color w:val="000000"/>
          <w:spacing w:val="0"/>
          <w:sz w:val="28"/>
          <w:szCs w:val="28"/>
          <w:bdr w:val="none" w:color="auto" w:sz="0" w:space="0"/>
          <w:shd w:val="clear" w:fill="FFFFFF"/>
        </w:rPr>
        <w:t>，经营者：顾海勤，组成形式：个人经营，经营范围：五金、电料、水暖器材零售。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所处建筑为一栋三层自建楼房，为于学道（临泉县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城镇居民，与马军正为姻亲关系）在</w:t>
      </w:r>
      <w:r>
        <w:rPr>
          <w:rFonts w:hint="eastAsia" w:ascii="宋体" w:hAnsi="宋体" w:eastAsia="宋体" w:cs="宋体"/>
          <w:i w:val="0"/>
          <w:iCs w:val="0"/>
          <w:caps w:val="0"/>
          <w:color w:val="000000"/>
          <w:spacing w:val="0"/>
          <w:sz w:val="28"/>
          <w:szCs w:val="28"/>
          <w:bdr w:val="none" w:color="auto" w:sz="0" w:space="0"/>
          <w:shd w:val="clear" w:fill="FFFFFF"/>
        </w:rPr>
        <w:t>2006</w:t>
      </w:r>
      <w:r>
        <w:rPr>
          <w:rFonts w:hint="default" w:ascii="仿宋_GB2312" w:hAnsi="宋体" w:eastAsia="仿宋_GB2312" w:cs="仿宋_GB2312"/>
          <w:i w:val="0"/>
          <w:iCs w:val="0"/>
          <w:caps w:val="0"/>
          <w:color w:val="000000"/>
          <w:spacing w:val="0"/>
          <w:sz w:val="28"/>
          <w:szCs w:val="28"/>
          <w:bdr w:val="none" w:color="auto" w:sz="0" w:space="0"/>
          <w:shd w:val="clear" w:fill="FFFFFF"/>
        </w:rPr>
        <w:t>年左右在自家宅基地的基础上翻建，于</w:t>
      </w:r>
      <w:r>
        <w:rPr>
          <w:rFonts w:hint="eastAsia" w:ascii="宋体" w:hAnsi="宋体" w:eastAsia="宋体" w:cs="宋体"/>
          <w:i w:val="0"/>
          <w:iCs w:val="0"/>
          <w:caps w:val="0"/>
          <w:color w:val="000000"/>
          <w:spacing w:val="0"/>
          <w:sz w:val="28"/>
          <w:szCs w:val="28"/>
          <w:bdr w:val="none" w:color="auto" w:sz="0" w:space="0"/>
          <w:shd w:val="clear" w:fill="FFFFFF"/>
        </w:rPr>
        <w:t>2008</w:t>
      </w:r>
      <w:r>
        <w:rPr>
          <w:rFonts w:hint="default" w:ascii="仿宋_GB2312" w:hAnsi="宋体" w:eastAsia="仿宋_GB2312" w:cs="仿宋_GB2312"/>
          <w:i w:val="0"/>
          <w:iCs w:val="0"/>
          <w:caps w:val="0"/>
          <w:color w:val="000000"/>
          <w:spacing w:val="0"/>
          <w:sz w:val="28"/>
          <w:szCs w:val="28"/>
          <w:bdr w:val="none" w:color="auto" w:sz="0" w:space="0"/>
          <w:shd w:val="clear" w:fill="FFFFFF"/>
        </w:rPr>
        <w:t>年出租给马军正、顾海勤。建筑物位于临泉县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阳社区</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姜路口西约</w:t>
      </w:r>
      <w:r>
        <w:rPr>
          <w:rFonts w:hint="eastAsia" w:ascii="宋体" w:hAnsi="宋体" w:eastAsia="宋体" w:cs="宋体"/>
          <w:i w:val="0"/>
          <w:iCs w:val="0"/>
          <w:caps w:val="0"/>
          <w:color w:val="000000"/>
          <w:spacing w:val="0"/>
          <w:sz w:val="28"/>
          <w:szCs w:val="28"/>
          <w:bdr w:val="none" w:color="auto" w:sz="0" w:space="0"/>
          <w:shd w:val="clear" w:fill="FFFFFF"/>
        </w:rPr>
        <w:t>20</w:t>
      </w:r>
      <w:r>
        <w:rPr>
          <w:rFonts w:hint="default" w:ascii="仿宋_GB2312" w:hAnsi="宋体" w:eastAsia="仿宋_GB2312" w:cs="仿宋_GB2312"/>
          <w:i w:val="0"/>
          <w:iCs w:val="0"/>
          <w:caps w:val="0"/>
          <w:color w:val="000000"/>
          <w:spacing w:val="0"/>
          <w:sz w:val="28"/>
          <w:szCs w:val="28"/>
          <w:bdr w:val="none" w:color="auto" w:sz="0" w:space="0"/>
          <w:shd w:val="clear" w:fill="FFFFFF"/>
        </w:rPr>
        <w:t>米，</w:t>
      </w:r>
      <w:r>
        <w:rPr>
          <w:rFonts w:hint="eastAsia" w:ascii="宋体" w:hAnsi="宋体" w:eastAsia="宋体" w:cs="宋体"/>
          <w:i w:val="0"/>
          <w:iCs w:val="0"/>
          <w:caps w:val="0"/>
          <w:color w:val="000000"/>
          <w:spacing w:val="0"/>
          <w:sz w:val="28"/>
          <w:szCs w:val="28"/>
          <w:bdr w:val="none" w:color="auto" w:sz="0" w:space="0"/>
          <w:shd w:val="clear" w:fill="FFFFFF"/>
        </w:rPr>
        <w:t>102</w:t>
      </w:r>
      <w:r>
        <w:rPr>
          <w:rFonts w:hint="default" w:ascii="仿宋_GB2312" w:hAnsi="宋体" w:eastAsia="仿宋_GB2312" w:cs="仿宋_GB2312"/>
          <w:i w:val="0"/>
          <w:iCs w:val="0"/>
          <w:caps w:val="0"/>
          <w:color w:val="000000"/>
          <w:spacing w:val="0"/>
          <w:sz w:val="28"/>
          <w:szCs w:val="28"/>
          <w:bdr w:val="none" w:color="auto" w:sz="0" w:space="0"/>
          <w:shd w:val="clear" w:fill="FFFFFF"/>
        </w:rPr>
        <w:t>省道南侧，建筑面积约</w:t>
      </w:r>
      <w:r>
        <w:rPr>
          <w:rFonts w:hint="eastAsia" w:ascii="宋体" w:hAnsi="宋体" w:eastAsia="宋体" w:cs="宋体"/>
          <w:i w:val="0"/>
          <w:iCs w:val="0"/>
          <w:caps w:val="0"/>
          <w:color w:val="000000"/>
          <w:spacing w:val="0"/>
          <w:sz w:val="28"/>
          <w:szCs w:val="28"/>
          <w:bdr w:val="none" w:color="auto" w:sz="0" w:space="0"/>
          <w:shd w:val="clear" w:fill="FFFFFF"/>
        </w:rPr>
        <w:t>85</w:t>
      </w:r>
      <w:r>
        <w:rPr>
          <w:rFonts w:hint="default" w:ascii="仿宋_GB2312" w:hAnsi="宋体" w:eastAsia="仿宋_GB2312" w:cs="仿宋_GB2312"/>
          <w:i w:val="0"/>
          <w:iCs w:val="0"/>
          <w:caps w:val="0"/>
          <w:color w:val="000000"/>
          <w:spacing w:val="0"/>
          <w:sz w:val="28"/>
          <w:szCs w:val="28"/>
          <w:bdr w:val="none" w:color="auto" w:sz="0" w:space="0"/>
          <w:shd w:val="clear" w:fill="FFFFFF"/>
        </w:rPr>
        <w:t>平方米，砖混结构。其中一层为水暖配件经营区，在一层通往二层的室内楼梯东侧为简易厨房，并设有阁楼（用于存放电料等货物），二、三层为居住场所。顾海勤和丈夫马军正、儿子马深圳平时在二层卧室住宿，女儿马培培在三层卧室住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对临泉县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城镇军正水电安装门市部负有日常消防监督检查职责的单位为临泉县公安局</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城派出所。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宋体" w:eastAsia="楷体_GB2312" w:cs="楷体_GB2312"/>
          <w:i w:val="0"/>
          <w:iCs w:val="0"/>
          <w:caps w:val="0"/>
          <w:color w:val="000000"/>
          <w:spacing w:val="0"/>
          <w:sz w:val="28"/>
          <w:szCs w:val="28"/>
          <w:bdr w:val="none" w:color="auto" w:sz="0" w:space="0"/>
          <w:shd w:val="clear" w:fill="FFFFFF"/>
        </w:rPr>
        <w:t>（二）事故当事人基本情况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顾海勤，女，</w:t>
      </w:r>
      <w:r>
        <w:rPr>
          <w:rFonts w:hint="eastAsia" w:ascii="宋体" w:hAnsi="宋体" w:eastAsia="宋体" w:cs="宋体"/>
          <w:i w:val="0"/>
          <w:iCs w:val="0"/>
          <w:caps w:val="0"/>
          <w:color w:val="000000"/>
          <w:spacing w:val="0"/>
          <w:sz w:val="28"/>
          <w:szCs w:val="28"/>
          <w:bdr w:val="none" w:color="auto" w:sz="0" w:space="0"/>
          <w:shd w:val="clear" w:fill="FFFFFF"/>
        </w:rPr>
        <w:t>32</w:t>
      </w:r>
      <w:r>
        <w:rPr>
          <w:rFonts w:hint="default" w:ascii="仿宋_GB2312" w:hAnsi="宋体" w:eastAsia="仿宋_GB2312" w:cs="仿宋_GB2312"/>
          <w:i w:val="0"/>
          <w:iCs w:val="0"/>
          <w:caps w:val="0"/>
          <w:color w:val="000000"/>
          <w:spacing w:val="0"/>
          <w:sz w:val="28"/>
          <w:szCs w:val="28"/>
          <w:bdr w:val="none" w:color="auto" w:sz="0" w:space="0"/>
          <w:shd w:val="clear" w:fill="FFFFFF"/>
        </w:rPr>
        <w:t>岁，临泉县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城镇居民，临泉县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城镇军正水电安装门市部经营者。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马军正，男，</w:t>
      </w:r>
      <w:r>
        <w:rPr>
          <w:rFonts w:hint="eastAsia" w:ascii="宋体" w:hAnsi="宋体" w:eastAsia="宋体" w:cs="宋体"/>
          <w:i w:val="0"/>
          <w:iCs w:val="0"/>
          <w:caps w:val="0"/>
          <w:color w:val="000000"/>
          <w:spacing w:val="0"/>
          <w:sz w:val="28"/>
          <w:szCs w:val="28"/>
          <w:bdr w:val="none" w:color="auto" w:sz="0" w:space="0"/>
          <w:shd w:val="clear" w:fill="FFFFFF"/>
        </w:rPr>
        <w:t>34</w:t>
      </w:r>
      <w:r>
        <w:rPr>
          <w:rFonts w:hint="default" w:ascii="仿宋_GB2312" w:hAnsi="宋体" w:eastAsia="仿宋_GB2312" w:cs="仿宋_GB2312"/>
          <w:i w:val="0"/>
          <w:iCs w:val="0"/>
          <w:caps w:val="0"/>
          <w:color w:val="000000"/>
          <w:spacing w:val="0"/>
          <w:sz w:val="28"/>
          <w:szCs w:val="28"/>
          <w:bdr w:val="none" w:color="auto" w:sz="0" w:space="0"/>
          <w:shd w:val="clear" w:fill="FFFFFF"/>
        </w:rPr>
        <w:t>岁，顾海勤丈夫，临泉县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城镇居民，在本起事故中因窒息合并一氧化碳中毒死亡。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马培培，女，</w:t>
      </w:r>
      <w:r>
        <w:rPr>
          <w:rFonts w:hint="eastAsia" w:ascii="宋体" w:hAnsi="宋体" w:eastAsia="宋体" w:cs="宋体"/>
          <w:i w:val="0"/>
          <w:iCs w:val="0"/>
          <w:caps w:val="0"/>
          <w:color w:val="000000"/>
          <w:spacing w:val="0"/>
          <w:sz w:val="28"/>
          <w:szCs w:val="28"/>
          <w:bdr w:val="none" w:color="auto" w:sz="0" w:space="0"/>
          <w:shd w:val="clear" w:fill="FFFFFF"/>
        </w:rPr>
        <w:t>11</w:t>
      </w:r>
      <w:r>
        <w:rPr>
          <w:rFonts w:hint="default" w:ascii="仿宋_GB2312" w:hAnsi="宋体" w:eastAsia="仿宋_GB2312" w:cs="仿宋_GB2312"/>
          <w:i w:val="0"/>
          <w:iCs w:val="0"/>
          <w:caps w:val="0"/>
          <w:color w:val="000000"/>
          <w:spacing w:val="0"/>
          <w:sz w:val="28"/>
          <w:szCs w:val="28"/>
          <w:bdr w:val="none" w:color="auto" w:sz="0" w:space="0"/>
          <w:shd w:val="clear" w:fill="FFFFFF"/>
        </w:rPr>
        <w:t>岁，顾海勤之女，在本起事故中因一氧化碳中毒死亡。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马深圳，男，</w:t>
      </w:r>
      <w:r>
        <w:rPr>
          <w:rFonts w:hint="eastAsia" w:ascii="宋体" w:hAnsi="宋体" w:eastAsia="宋体" w:cs="宋体"/>
          <w:i w:val="0"/>
          <w:iCs w:val="0"/>
          <w:caps w:val="0"/>
          <w:color w:val="000000"/>
          <w:spacing w:val="0"/>
          <w:sz w:val="28"/>
          <w:szCs w:val="28"/>
          <w:bdr w:val="none" w:color="auto" w:sz="0" w:space="0"/>
          <w:shd w:val="clear" w:fill="FFFFFF"/>
        </w:rPr>
        <w:t>7</w:t>
      </w:r>
      <w:r>
        <w:rPr>
          <w:rFonts w:hint="default" w:ascii="仿宋_GB2312" w:hAnsi="宋体" w:eastAsia="仿宋_GB2312" w:cs="仿宋_GB2312"/>
          <w:i w:val="0"/>
          <w:iCs w:val="0"/>
          <w:caps w:val="0"/>
          <w:color w:val="000000"/>
          <w:spacing w:val="0"/>
          <w:sz w:val="28"/>
          <w:szCs w:val="28"/>
          <w:bdr w:val="none" w:color="auto" w:sz="0" w:space="0"/>
          <w:shd w:val="clear" w:fill="FFFFFF"/>
        </w:rPr>
        <w:t>岁，顾海勤之子，在本起事故中因一氧化碳中毒死亡。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宋体" w:eastAsia="楷体_GB2312" w:cs="楷体_GB2312"/>
          <w:i w:val="0"/>
          <w:iCs w:val="0"/>
          <w:caps w:val="0"/>
          <w:color w:val="000000"/>
          <w:spacing w:val="0"/>
          <w:sz w:val="28"/>
          <w:szCs w:val="28"/>
          <w:bdr w:val="none" w:color="auto" w:sz="0" w:space="0"/>
          <w:shd w:val="clear" w:fill="FFFFFF"/>
        </w:rPr>
        <w:t>（三）事故发生前</w:t>
      </w:r>
      <w:r>
        <w:rPr>
          <w:rFonts w:ascii="楷体" w:hAnsi="楷体" w:eastAsia="楷体" w:cs="楷体"/>
          <w:i w:val="0"/>
          <w:iCs w:val="0"/>
          <w:caps w:val="0"/>
          <w:color w:val="000000"/>
          <w:spacing w:val="0"/>
          <w:sz w:val="28"/>
          <w:szCs w:val="28"/>
          <w:bdr w:val="none" w:color="auto" w:sz="0" w:space="0"/>
          <w:shd w:val="clear" w:fill="FFFFFF"/>
        </w:rPr>
        <w:t>鲖</w:t>
      </w:r>
      <w:r>
        <w:rPr>
          <w:rFonts w:hint="default" w:ascii="楷体_GB2312" w:hAnsi="宋体" w:eastAsia="楷体_GB2312" w:cs="楷体_GB2312"/>
          <w:i w:val="0"/>
          <w:iCs w:val="0"/>
          <w:caps w:val="0"/>
          <w:color w:val="000000"/>
          <w:spacing w:val="0"/>
          <w:sz w:val="28"/>
          <w:szCs w:val="28"/>
          <w:bdr w:val="none" w:color="auto" w:sz="0" w:space="0"/>
          <w:shd w:val="clear" w:fill="FFFFFF"/>
        </w:rPr>
        <w:t>城镇家庭式商铺消防安全“三清查三落实”专项整治行动工作开展情况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6月21日，临泉县政府办公室印发《临泉县家庭式商铺消防安全“三清查三落实”专项整治行动实施方案》（临政办明电〔2016〕119号），部署自6月22日起，在全县范围内开展为期三个月的家庭式商铺消防安全“三清查三落实”（清查违规住人、清查违规用电、清查违规用火，落实逐户安装独立式感烟探测器、落实逐户普及消防常识、落实逐户签订消防安全承诺书）专项整治行动，方案规定6月27日至7月10日为排查摸底阶段，各乡镇、街道办事处和公安派出所，逐街逐户开展排查摸底工作，建立“一户一档”，查清家庭式商铺数量和分布情况，6月28日，县政府组织召开专项整治行动工作部署会议；6月28日，临泉县公安局印发《临泉县家庭式商铺消防安全“三清查三落实”专项整治行动实施方案》（临公网传〔2016〕742号），同日召开工作部署会议；6月28日，</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城镇政府印发《</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城镇家庭式商铺消防安全“三清查三落实”专项整治行动实施方案》（</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政〔2016〕110号），6月30日组织召开动员会议；截至7月2日18时，</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城镇及</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城派出所共排查、登记辖区家庭式商铺84家，尚未排查到事故发生单位。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黑体" w:hAnsi="宋体" w:eastAsia="黑体" w:cs="黑体"/>
          <w:i w:val="0"/>
          <w:iCs w:val="0"/>
          <w:caps w:val="0"/>
          <w:color w:val="000000"/>
          <w:spacing w:val="0"/>
          <w:sz w:val="28"/>
          <w:szCs w:val="28"/>
          <w:bdr w:val="none" w:color="auto" w:sz="0" w:space="0"/>
          <w:shd w:val="clear" w:fill="FFFFFF"/>
        </w:rPr>
        <w:t>二、事故发生经过、救援及善后处理情况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宋体" w:eastAsia="楷体_GB2312" w:cs="楷体_GB2312"/>
          <w:i w:val="0"/>
          <w:iCs w:val="0"/>
          <w:caps w:val="0"/>
          <w:color w:val="000000"/>
          <w:spacing w:val="0"/>
          <w:sz w:val="28"/>
          <w:szCs w:val="28"/>
          <w:bdr w:val="none" w:color="auto" w:sz="0" w:space="0"/>
          <w:shd w:val="clear" w:fill="FFFFFF"/>
        </w:rPr>
        <w:t>（一）事故发生经过及救援情况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2016</w:t>
      </w:r>
      <w:r>
        <w:rPr>
          <w:rFonts w:hint="default" w:ascii="仿宋_GB2312" w:hAnsi="宋体" w:eastAsia="仿宋_GB2312" w:cs="仿宋_GB2312"/>
          <w:i w:val="0"/>
          <w:iCs w:val="0"/>
          <w:caps w:val="0"/>
          <w:color w:val="000000"/>
          <w:spacing w:val="0"/>
          <w:sz w:val="28"/>
          <w:szCs w:val="28"/>
          <w:bdr w:val="none" w:color="auto" w:sz="0" w:space="0"/>
          <w:shd w:val="clear" w:fill="FFFFFF"/>
        </w:rPr>
        <w:t>年</w:t>
      </w:r>
      <w:r>
        <w:rPr>
          <w:rFonts w:hint="eastAsia" w:ascii="宋体" w:hAnsi="宋体" w:eastAsia="宋体" w:cs="宋体"/>
          <w:i w:val="0"/>
          <w:iCs w:val="0"/>
          <w:caps w:val="0"/>
          <w:color w:val="000000"/>
          <w:spacing w:val="0"/>
          <w:sz w:val="28"/>
          <w:szCs w:val="28"/>
          <w:bdr w:val="none" w:color="auto" w:sz="0" w:space="0"/>
          <w:shd w:val="clear" w:fill="FFFFFF"/>
        </w:rPr>
        <w:t>7</w:t>
      </w:r>
      <w:r>
        <w:rPr>
          <w:rFonts w:hint="default" w:ascii="仿宋_GB2312" w:hAnsi="宋体" w:eastAsia="仿宋_GB2312" w:cs="仿宋_GB2312"/>
          <w:i w:val="0"/>
          <w:iCs w:val="0"/>
          <w:caps w:val="0"/>
          <w:color w:val="000000"/>
          <w:spacing w:val="0"/>
          <w:sz w:val="28"/>
          <w:szCs w:val="28"/>
          <w:bdr w:val="none" w:color="auto" w:sz="0" w:space="0"/>
          <w:shd w:val="clear" w:fill="FFFFFF"/>
        </w:rPr>
        <w:t>月</w:t>
      </w:r>
      <w:r>
        <w:rPr>
          <w:rFonts w:hint="eastAsia" w:ascii="宋体" w:hAnsi="宋体" w:eastAsia="宋体" w:cs="宋体"/>
          <w:i w:val="0"/>
          <w:iCs w:val="0"/>
          <w:caps w:val="0"/>
          <w:color w:val="000000"/>
          <w:spacing w:val="0"/>
          <w:sz w:val="28"/>
          <w:szCs w:val="28"/>
          <w:bdr w:val="none" w:color="auto" w:sz="0" w:space="0"/>
          <w:shd w:val="clear" w:fill="FFFFFF"/>
        </w:rPr>
        <w:t>2</w:t>
      </w:r>
      <w:r>
        <w:rPr>
          <w:rFonts w:hint="default" w:ascii="仿宋_GB2312" w:hAnsi="宋体" w:eastAsia="仿宋_GB2312" w:cs="仿宋_GB2312"/>
          <w:i w:val="0"/>
          <w:iCs w:val="0"/>
          <w:caps w:val="0"/>
          <w:color w:val="000000"/>
          <w:spacing w:val="0"/>
          <w:sz w:val="28"/>
          <w:szCs w:val="28"/>
          <w:bdr w:val="none" w:color="auto" w:sz="0" w:space="0"/>
          <w:shd w:val="clear" w:fill="FFFFFF"/>
        </w:rPr>
        <w:t>日晚</w:t>
      </w:r>
      <w:r>
        <w:rPr>
          <w:rFonts w:hint="eastAsia" w:ascii="宋体" w:hAnsi="宋体" w:eastAsia="宋体" w:cs="宋体"/>
          <w:i w:val="0"/>
          <w:iCs w:val="0"/>
          <w:caps w:val="0"/>
          <w:color w:val="000000"/>
          <w:spacing w:val="0"/>
          <w:sz w:val="28"/>
          <w:szCs w:val="28"/>
          <w:bdr w:val="none" w:color="auto" w:sz="0" w:space="0"/>
          <w:shd w:val="clear" w:fill="FFFFFF"/>
        </w:rPr>
        <w:t>22</w:t>
      </w:r>
      <w:r>
        <w:rPr>
          <w:rFonts w:hint="default" w:ascii="仿宋_GB2312" w:hAnsi="宋体" w:eastAsia="仿宋_GB2312" w:cs="仿宋_GB2312"/>
          <w:i w:val="0"/>
          <w:iCs w:val="0"/>
          <w:caps w:val="0"/>
          <w:color w:val="000000"/>
          <w:spacing w:val="0"/>
          <w:sz w:val="28"/>
          <w:szCs w:val="28"/>
          <w:bdr w:val="none" w:color="auto" w:sz="0" w:space="0"/>
          <w:shd w:val="clear" w:fill="FFFFFF"/>
        </w:rPr>
        <w:t>时</w:t>
      </w:r>
      <w:r>
        <w:rPr>
          <w:rFonts w:hint="eastAsia" w:ascii="宋体" w:hAnsi="宋体" w:eastAsia="宋体" w:cs="宋体"/>
          <w:i w:val="0"/>
          <w:iCs w:val="0"/>
          <w:caps w:val="0"/>
          <w:color w:val="000000"/>
          <w:spacing w:val="0"/>
          <w:sz w:val="28"/>
          <w:szCs w:val="28"/>
          <w:bdr w:val="none" w:color="auto" w:sz="0" w:space="0"/>
          <w:shd w:val="clear" w:fill="FFFFFF"/>
        </w:rPr>
        <w:t>30</w:t>
      </w:r>
      <w:r>
        <w:rPr>
          <w:rFonts w:hint="default" w:ascii="仿宋_GB2312" w:hAnsi="宋体" w:eastAsia="仿宋_GB2312" w:cs="仿宋_GB2312"/>
          <w:i w:val="0"/>
          <w:iCs w:val="0"/>
          <w:caps w:val="0"/>
          <w:color w:val="000000"/>
          <w:spacing w:val="0"/>
          <w:sz w:val="28"/>
          <w:szCs w:val="28"/>
          <w:bdr w:val="none" w:color="auto" w:sz="0" w:space="0"/>
          <w:shd w:val="clear" w:fill="FFFFFF"/>
        </w:rPr>
        <w:t>分左右，临泉县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城镇军正水电安装门市部经营者顾海勤结束经营，将自家的电动三轮车骑入店内后关上店门，与丈夫马军正、儿子马深圳、女儿马培培四人在楼上卧室休息。约</w:t>
      </w:r>
      <w:r>
        <w:rPr>
          <w:rFonts w:hint="eastAsia" w:ascii="宋体" w:hAnsi="宋体" w:eastAsia="宋体" w:cs="宋体"/>
          <w:i w:val="0"/>
          <w:iCs w:val="0"/>
          <w:caps w:val="0"/>
          <w:color w:val="000000"/>
          <w:spacing w:val="0"/>
          <w:sz w:val="28"/>
          <w:szCs w:val="28"/>
          <w:bdr w:val="none" w:color="auto" w:sz="0" w:space="0"/>
          <w:shd w:val="clear" w:fill="FFFFFF"/>
        </w:rPr>
        <w:t>23</w:t>
      </w:r>
      <w:r>
        <w:rPr>
          <w:rFonts w:hint="default" w:ascii="仿宋_GB2312" w:hAnsi="宋体" w:eastAsia="仿宋_GB2312" w:cs="仿宋_GB2312"/>
          <w:i w:val="0"/>
          <w:iCs w:val="0"/>
          <w:caps w:val="0"/>
          <w:color w:val="000000"/>
          <w:spacing w:val="0"/>
          <w:sz w:val="28"/>
          <w:szCs w:val="28"/>
          <w:bdr w:val="none" w:color="auto" w:sz="0" w:space="0"/>
          <w:shd w:val="clear" w:fill="FFFFFF"/>
        </w:rPr>
        <w:t>时许，已睡着的顾海勤突然听见</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仿宋_GB2312" w:hAnsi="宋体" w:eastAsia="仿宋_GB2312" w:cs="仿宋_GB2312"/>
          <w:i w:val="0"/>
          <w:iCs w:val="0"/>
          <w:caps w:val="0"/>
          <w:color w:val="000000"/>
          <w:spacing w:val="0"/>
          <w:sz w:val="28"/>
          <w:szCs w:val="28"/>
          <w:bdr w:val="none" w:color="auto" w:sz="0" w:space="0"/>
          <w:shd w:val="clear" w:fill="FFFFFF"/>
        </w:rPr>
        <w:t>嘭</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仿宋_GB2312" w:hAnsi="宋体" w:eastAsia="仿宋_GB2312" w:cs="仿宋_GB2312"/>
          <w:i w:val="0"/>
          <w:iCs w:val="0"/>
          <w:caps w:val="0"/>
          <w:color w:val="000000"/>
          <w:spacing w:val="0"/>
          <w:sz w:val="28"/>
          <w:szCs w:val="28"/>
          <w:bdr w:val="none" w:color="auto" w:sz="0" w:space="0"/>
          <w:shd w:val="clear" w:fill="FFFFFF"/>
        </w:rPr>
        <w:t>的一声响，就和马军正打开卧室窗户向外面正在卖烧烤的人问是怎么回事，卖烧烤的人答是店内的声响，马军正打开房门发现已经起火。周边的经营者和群众发现火灾后，迅速前往救火，期间马军正协助顾海勤从二楼卧室窗口跳下，后返回去营救子女，但未从火场逃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23</w:t>
      </w:r>
      <w:r>
        <w:rPr>
          <w:rFonts w:hint="default" w:ascii="仿宋_GB2312" w:hAnsi="宋体" w:eastAsia="仿宋_GB2312" w:cs="仿宋_GB2312"/>
          <w:i w:val="0"/>
          <w:iCs w:val="0"/>
          <w:caps w:val="0"/>
          <w:color w:val="000000"/>
          <w:spacing w:val="0"/>
          <w:sz w:val="28"/>
          <w:szCs w:val="28"/>
          <w:bdr w:val="none" w:color="auto" w:sz="0" w:space="0"/>
          <w:shd w:val="clear" w:fill="FFFFFF"/>
        </w:rPr>
        <w:t>时</w:t>
      </w:r>
      <w:r>
        <w:rPr>
          <w:rFonts w:hint="eastAsia" w:ascii="宋体" w:hAnsi="宋体" w:eastAsia="宋体" w:cs="宋体"/>
          <w:i w:val="0"/>
          <w:iCs w:val="0"/>
          <w:caps w:val="0"/>
          <w:color w:val="000000"/>
          <w:spacing w:val="0"/>
          <w:sz w:val="28"/>
          <w:szCs w:val="28"/>
          <w:bdr w:val="none" w:color="auto" w:sz="0" w:space="0"/>
          <w:shd w:val="clear" w:fill="FFFFFF"/>
        </w:rPr>
        <w:t>02</w:t>
      </w:r>
      <w:r>
        <w:rPr>
          <w:rFonts w:hint="default" w:ascii="仿宋_GB2312" w:hAnsi="宋体" w:eastAsia="仿宋_GB2312" w:cs="仿宋_GB2312"/>
          <w:i w:val="0"/>
          <w:iCs w:val="0"/>
          <w:caps w:val="0"/>
          <w:color w:val="000000"/>
          <w:spacing w:val="0"/>
          <w:sz w:val="28"/>
          <w:szCs w:val="28"/>
          <w:bdr w:val="none" w:color="auto" w:sz="0" w:space="0"/>
          <w:shd w:val="clear" w:fill="FFFFFF"/>
        </w:rPr>
        <w:t>分，市公安消防支队指挥中心接到火灾报警，临泉县消防大队立即出动</w:t>
      </w:r>
      <w:r>
        <w:rPr>
          <w:rFonts w:hint="eastAsia" w:ascii="宋体" w:hAnsi="宋体" w:eastAsia="宋体" w:cs="宋体"/>
          <w:i w:val="0"/>
          <w:iCs w:val="0"/>
          <w:caps w:val="0"/>
          <w:color w:val="000000"/>
          <w:spacing w:val="0"/>
          <w:sz w:val="28"/>
          <w:szCs w:val="28"/>
          <w:bdr w:val="none" w:color="auto" w:sz="0" w:space="0"/>
          <w:shd w:val="clear" w:fill="FFFFFF"/>
        </w:rPr>
        <w:t>4</w:t>
      </w:r>
      <w:r>
        <w:rPr>
          <w:rFonts w:hint="default" w:ascii="仿宋_GB2312" w:hAnsi="宋体" w:eastAsia="仿宋_GB2312" w:cs="仿宋_GB2312"/>
          <w:i w:val="0"/>
          <w:iCs w:val="0"/>
          <w:caps w:val="0"/>
          <w:color w:val="000000"/>
          <w:spacing w:val="0"/>
          <w:sz w:val="28"/>
          <w:szCs w:val="28"/>
          <w:bdr w:val="none" w:color="auto" w:sz="0" w:space="0"/>
          <w:shd w:val="clear" w:fill="FFFFFF"/>
        </w:rPr>
        <w:t>辆消防车、</w:t>
      </w:r>
      <w:r>
        <w:rPr>
          <w:rFonts w:hint="eastAsia" w:ascii="宋体" w:hAnsi="宋体" w:eastAsia="宋体" w:cs="宋体"/>
          <w:i w:val="0"/>
          <w:iCs w:val="0"/>
          <w:caps w:val="0"/>
          <w:color w:val="000000"/>
          <w:spacing w:val="0"/>
          <w:sz w:val="28"/>
          <w:szCs w:val="28"/>
          <w:bdr w:val="none" w:color="auto" w:sz="0" w:space="0"/>
          <w:shd w:val="clear" w:fill="FFFFFF"/>
        </w:rPr>
        <w:t>23</w:t>
      </w:r>
      <w:r>
        <w:rPr>
          <w:rFonts w:hint="default" w:ascii="仿宋_GB2312" w:hAnsi="宋体" w:eastAsia="仿宋_GB2312" w:cs="仿宋_GB2312"/>
          <w:i w:val="0"/>
          <w:iCs w:val="0"/>
          <w:caps w:val="0"/>
          <w:color w:val="000000"/>
          <w:spacing w:val="0"/>
          <w:sz w:val="28"/>
          <w:szCs w:val="28"/>
          <w:bdr w:val="none" w:color="auto" w:sz="0" w:space="0"/>
          <w:shd w:val="clear" w:fill="FFFFFF"/>
        </w:rPr>
        <w:t>名官兵赶赴现场处置，并调集</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城、白庙及关庙专职消防队消防车赶赴现场扑救。</w:t>
      </w:r>
      <w:r>
        <w:rPr>
          <w:rFonts w:hint="eastAsia" w:ascii="宋体" w:hAnsi="宋体" w:eastAsia="宋体" w:cs="宋体"/>
          <w:i w:val="0"/>
          <w:iCs w:val="0"/>
          <w:caps w:val="0"/>
          <w:color w:val="000000"/>
          <w:spacing w:val="0"/>
          <w:sz w:val="28"/>
          <w:szCs w:val="28"/>
          <w:bdr w:val="none" w:color="auto" w:sz="0" w:space="0"/>
          <w:shd w:val="clear" w:fill="FFFFFF"/>
        </w:rPr>
        <w:t>23</w:t>
      </w:r>
      <w:r>
        <w:rPr>
          <w:rFonts w:hint="default" w:ascii="仿宋_GB2312" w:hAnsi="宋体" w:eastAsia="仿宋_GB2312" w:cs="仿宋_GB2312"/>
          <w:i w:val="0"/>
          <w:iCs w:val="0"/>
          <w:caps w:val="0"/>
          <w:color w:val="000000"/>
          <w:spacing w:val="0"/>
          <w:sz w:val="28"/>
          <w:szCs w:val="28"/>
          <w:bdr w:val="none" w:color="auto" w:sz="0" w:space="0"/>
          <w:shd w:val="clear" w:fill="FFFFFF"/>
        </w:rPr>
        <w:t>时</w:t>
      </w:r>
      <w:r>
        <w:rPr>
          <w:rFonts w:hint="eastAsia" w:ascii="宋体" w:hAnsi="宋体" w:eastAsia="宋体" w:cs="宋体"/>
          <w:i w:val="0"/>
          <w:iCs w:val="0"/>
          <w:caps w:val="0"/>
          <w:color w:val="000000"/>
          <w:spacing w:val="0"/>
          <w:sz w:val="28"/>
          <w:szCs w:val="28"/>
          <w:bdr w:val="none" w:color="auto" w:sz="0" w:space="0"/>
          <w:shd w:val="clear" w:fill="FFFFFF"/>
        </w:rPr>
        <w:t>09</w:t>
      </w:r>
      <w:r>
        <w:rPr>
          <w:rFonts w:hint="default" w:ascii="仿宋_GB2312" w:hAnsi="宋体" w:eastAsia="仿宋_GB2312" w:cs="仿宋_GB2312"/>
          <w:i w:val="0"/>
          <w:iCs w:val="0"/>
          <w:caps w:val="0"/>
          <w:color w:val="000000"/>
          <w:spacing w:val="0"/>
          <w:sz w:val="28"/>
          <w:szCs w:val="28"/>
          <w:bdr w:val="none" w:color="auto" w:sz="0" w:space="0"/>
          <w:shd w:val="clear" w:fill="FFFFFF"/>
        </w:rPr>
        <w:t>分，</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城镇政府专职消防队到达现场，先期对火势进行控制；</w:t>
      </w:r>
      <w:r>
        <w:rPr>
          <w:rFonts w:hint="eastAsia" w:ascii="宋体" w:hAnsi="宋体" w:eastAsia="宋体" w:cs="宋体"/>
          <w:i w:val="0"/>
          <w:iCs w:val="0"/>
          <w:caps w:val="0"/>
          <w:color w:val="000000"/>
          <w:spacing w:val="0"/>
          <w:sz w:val="28"/>
          <w:szCs w:val="28"/>
          <w:bdr w:val="none" w:color="auto" w:sz="0" w:space="0"/>
          <w:shd w:val="clear" w:fill="FFFFFF"/>
        </w:rPr>
        <w:t>23</w:t>
      </w:r>
      <w:r>
        <w:rPr>
          <w:rFonts w:hint="default" w:ascii="仿宋_GB2312" w:hAnsi="宋体" w:eastAsia="仿宋_GB2312" w:cs="仿宋_GB2312"/>
          <w:i w:val="0"/>
          <w:iCs w:val="0"/>
          <w:caps w:val="0"/>
          <w:color w:val="000000"/>
          <w:spacing w:val="0"/>
          <w:sz w:val="28"/>
          <w:szCs w:val="28"/>
          <w:bdr w:val="none" w:color="auto" w:sz="0" w:space="0"/>
          <w:shd w:val="clear" w:fill="FFFFFF"/>
        </w:rPr>
        <w:t>时</w:t>
      </w:r>
      <w:r>
        <w:rPr>
          <w:rFonts w:hint="eastAsia" w:ascii="宋体" w:hAnsi="宋体" w:eastAsia="宋体" w:cs="宋体"/>
          <w:i w:val="0"/>
          <w:iCs w:val="0"/>
          <w:caps w:val="0"/>
          <w:color w:val="000000"/>
          <w:spacing w:val="0"/>
          <w:sz w:val="28"/>
          <w:szCs w:val="28"/>
          <w:bdr w:val="none" w:color="auto" w:sz="0" w:space="0"/>
          <w:shd w:val="clear" w:fill="FFFFFF"/>
        </w:rPr>
        <w:t>40</w:t>
      </w:r>
      <w:r>
        <w:rPr>
          <w:rFonts w:hint="default" w:ascii="仿宋_GB2312" w:hAnsi="宋体" w:eastAsia="仿宋_GB2312" w:cs="仿宋_GB2312"/>
          <w:i w:val="0"/>
          <w:iCs w:val="0"/>
          <w:caps w:val="0"/>
          <w:color w:val="000000"/>
          <w:spacing w:val="0"/>
          <w:sz w:val="28"/>
          <w:szCs w:val="28"/>
          <w:bdr w:val="none" w:color="auto" w:sz="0" w:space="0"/>
          <w:shd w:val="clear" w:fill="FFFFFF"/>
        </w:rPr>
        <w:t>分，临泉县消防大队到达现场扑救火灾并搜救人员；</w:t>
      </w:r>
      <w:r>
        <w:rPr>
          <w:rFonts w:hint="eastAsia" w:ascii="宋体" w:hAnsi="宋体" w:eastAsia="宋体" w:cs="宋体"/>
          <w:i w:val="0"/>
          <w:iCs w:val="0"/>
          <w:caps w:val="0"/>
          <w:color w:val="000000"/>
          <w:spacing w:val="0"/>
          <w:sz w:val="28"/>
          <w:szCs w:val="28"/>
          <w:bdr w:val="none" w:color="auto" w:sz="0" w:space="0"/>
          <w:shd w:val="clear" w:fill="FFFFFF"/>
        </w:rPr>
        <w:t>0</w:t>
      </w:r>
      <w:r>
        <w:rPr>
          <w:rFonts w:hint="default" w:ascii="仿宋_GB2312" w:hAnsi="宋体" w:eastAsia="仿宋_GB2312" w:cs="仿宋_GB2312"/>
          <w:i w:val="0"/>
          <w:iCs w:val="0"/>
          <w:caps w:val="0"/>
          <w:color w:val="000000"/>
          <w:spacing w:val="0"/>
          <w:sz w:val="28"/>
          <w:szCs w:val="28"/>
          <w:bdr w:val="none" w:color="auto" w:sz="0" w:space="0"/>
          <w:shd w:val="clear" w:fill="FFFFFF"/>
        </w:rPr>
        <w:t>时</w:t>
      </w:r>
      <w:r>
        <w:rPr>
          <w:rFonts w:hint="eastAsia" w:ascii="宋体" w:hAnsi="宋体" w:eastAsia="宋体" w:cs="宋体"/>
          <w:i w:val="0"/>
          <w:iCs w:val="0"/>
          <w:caps w:val="0"/>
          <w:color w:val="000000"/>
          <w:spacing w:val="0"/>
          <w:sz w:val="28"/>
          <w:szCs w:val="28"/>
          <w:bdr w:val="none" w:color="auto" w:sz="0" w:space="0"/>
          <w:shd w:val="clear" w:fill="FFFFFF"/>
        </w:rPr>
        <w:t>02</w:t>
      </w:r>
      <w:r>
        <w:rPr>
          <w:rFonts w:hint="default" w:ascii="仿宋_GB2312" w:hAnsi="宋体" w:eastAsia="仿宋_GB2312" w:cs="仿宋_GB2312"/>
          <w:i w:val="0"/>
          <w:iCs w:val="0"/>
          <w:caps w:val="0"/>
          <w:color w:val="000000"/>
          <w:spacing w:val="0"/>
          <w:sz w:val="28"/>
          <w:szCs w:val="28"/>
          <w:bdr w:val="none" w:color="auto" w:sz="0" w:space="0"/>
          <w:shd w:val="clear" w:fill="FFFFFF"/>
        </w:rPr>
        <w:t>分，搜救小组发现</w:t>
      </w:r>
      <w:r>
        <w:rPr>
          <w:rFonts w:hint="eastAsia" w:ascii="宋体" w:hAnsi="宋体" w:eastAsia="宋体" w:cs="宋体"/>
          <w:i w:val="0"/>
          <w:iCs w:val="0"/>
          <w:caps w:val="0"/>
          <w:color w:val="000000"/>
          <w:spacing w:val="0"/>
          <w:sz w:val="28"/>
          <w:szCs w:val="28"/>
          <w:bdr w:val="none" w:color="auto" w:sz="0" w:space="0"/>
          <w:shd w:val="clear" w:fill="FFFFFF"/>
        </w:rPr>
        <w:t>3</w:t>
      </w:r>
      <w:r>
        <w:rPr>
          <w:rFonts w:hint="default" w:ascii="仿宋_GB2312" w:hAnsi="宋体" w:eastAsia="仿宋_GB2312" w:cs="仿宋_GB2312"/>
          <w:i w:val="0"/>
          <w:iCs w:val="0"/>
          <w:caps w:val="0"/>
          <w:color w:val="000000"/>
          <w:spacing w:val="0"/>
          <w:sz w:val="28"/>
          <w:szCs w:val="28"/>
          <w:bdr w:val="none" w:color="auto" w:sz="0" w:space="0"/>
          <w:shd w:val="clear" w:fill="FFFFFF"/>
        </w:rPr>
        <w:t>名被困人员位于二楼楼梯拐角处，经现场医护人员确认</w:t>
      </w:r>
      <w:r>
        <w:rPr>
          <w:rFonts w:hint="eastAsia" w:ascii="宋体" w:hAnsi="宋体" w:eastAsia="宋体" w:cs="宋体"/>
          <w:i w:val="0"/>
          <w:iCs w:val="0"/>
          <w:caps w:val="0"/>
          <w:color w:val="000000"/>
          <w:spacing w:val="0"/>
          <w:sz w:val="28"/>
          <w:szCs w:val="28"/>
          <w:bdr w:val="none" w:color="auto" w:sz="0" w:space="0"/>
          <w:shd w:val="clear" w:fill="FFFFFF"/>
        </w:rPr>
        <w:t>3</w:t>
      </w:r>
      <w:r>
        <w:rPr>
          <w:rFonts w:hint="default" w:ascii="仿宋_GB2312" w:hAnsi="宋体" w:eastAsia="仿宋_GB2312" w:cs="仿宋_GB2312"/>
          <w:i w:val="0"/>
          <w:iCs w:val="0"/>
          <w:caps w:val="0"/>
          <w:color w:val="000000"/>
          <w:spacing w:val="0"/>
          <w:sz w:val="28"/>
          <w:szCs w:val="28"/>
          <w:bdr w:val="none" w:color="auto" w:sz="0" w:space="0"/>
          <w:shd w:val="clear" w:fill="FFFFFF"/>
        </w:rPr>
        <w:t>人已无生命体征；</w:t>
      </w:r>
      <w:r>
        <w:rPr>
          <w:rFonts w:hint="eastAsia" w:ascii="宋体" w:hAnsi="宋体" w:eastAsia="宋体" w:cs="宋体"/>
          <w:i w:val="0"/>
          <w:iCs w:val="0"/>
          <w:caps w:val="0"/>
          <w:color w:val="000000"/>
          <w:spacing w:val="0"/>
          <w:sz w:val="28"/>
          <w:szCs w:val="28"/>
          <w:bdr w:val="none" w:color="auto" w:sz="0" w:space="0"/>
          <w:shd w:val="clear" w:fill="FFFFFF"/>
        </w:rPr>
        <w:t>0</w:t>
      </w:r>
      <w:r>
        <w:rPr>
          <w:rFonts w:hint="default" w:ascii="仿宋_GB2312" w:hAnsi="宋体" w:eastAsia="仿宋_GB2312" w:cs="仿宋_GB2312"/>
          <w:i w:val="0"/>
          <w:iCs w:val="0"/>
          <w:caps w:val="0"/>
          <w:color w:val="000000"/>
          <w:spacing w:val="0"/>
          <w:sz w:val="28"/>
          <w:szCs w:val="28"/>
          <w:bdr w:val="none" w:color="auto" w:sz="0" w:space="0"/>
          <w:shd w:val="clear" w:fill="FFFFFF"/>
        </w:rPr>
        <w:t>时</w:t>
      </w:r>
      <w:r>
        <w:rPr>
          <w:rFonts w:hint="eastAsia" w:ascii="宋体" w:hAnsi="宋体" w:eastAsia="宋体" w:cs="宋体"/>
          <w:i w:val="0"/>
          <w:iCs w:val="0"/>
          <w:caps w:val="0"/>
          <w:color w:val="000000"/>
          <w:spacing w:val="0"/>
          <w:sz w:val="28"/>
          <w:szCs w:val="28"/>
          <w:bdr w:val="none" w:color="auto" w:sz="0" w:space="0"/>
          <w:shd w:val="clear" w:fill="FFFFFF"/>
        </w:rPr>
        <w:t>30</w:t>
      </w:r>
      <w:r>
        <w:rPr>
          <w:rFonts w:hint="default" w:ascii="仿宋_GB2312" w:hAnsi="宋体" w:eastAsia="仿宋_GB2312" w:cs="仿宋_GB2312"/>
          <w:i w:val="0"/>
          <w:iCs w:val="0"/>
          <w:caps w:val="0"/>
          <w:color w:val="000000"/>
          <w:spacing w:val="0"/>
          <w:sz w:val="28"/>
          <w:szCs w:val="28"/>
          <w:bdr w:val="none" w:color="auto" w:sz="0" w:space="0"/>
          <w:shd w:val="clear" w:fill="FFFFFF"/>
        </w:rPr>
        <w:t>分，火灾被彻底扑灭。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火灾扑救过程中，市政府相关部门、临泉县政府及相关部门负责人先后到达现场指导灭火救援工作。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此起火灾事故过火面积</w:t>
      </w:r>
      <w:r>
        <w:rPr>
          <w:rFonts w:hint="eastAsia" w:ascii="宋体" w:hAnsi="宋体" w:eastAsia="宋体" w:cs="宋体"/>
          <w:i w:val="0"/>
          <w:iCs w:val="0"/>
          <w:caps w:val="0"/>
          <w:color w:val="000000"/>
          <w:spacing w:val="0"/>
          <w:sz w:val="28"/>
          <w:szCs w:val="28"/>
          <w:bdr w:val="none" w:color="auto" w:sz="0" w:space="0"/>
          <w:shd w:val="clear" w:fill="FFFFFF"/>
        </w:rPr>
        <w:t>75</w:t>
      </w:r>
      <w:r>
        <w:rPr>
          <w:rFonts w:hint="default" w:ascii="仿宋_GB2312" w:hAnsi="宋体" w:eastAsia="仿宋_GB2312" w:cs="仿宋_GB2312"/>
          <w:i w:val="0"/>
          <w:iCs w:val="0"/>
          <w:caps w:val="0"/>
          <w:color w:val="000000"/>
          <w:spacing w:val="0"/>
          <w:sz w:val="28"/>
          <w:szCs w:val="28"/>
          <w:bdr w:val="none" w:color="auto" w:sz="0" w:space="0"/>
          <w:shd w:val="clear" w:fill="FFFFFF"/>
        </w:rPr>
        <w:t>平方米，造成马军正、马培培、马深圳</w:t>
      </w:r>
      <w:r>
        <w:rPr>
          <w:rFonts w:hint="eastAsia" w:ascii="宋体" w:hAnsi="宋体" w:eastAsia="宋体" w:cs="宋体"/>
          <w:i w:val="0"/>
          <w:iCs w:val="0"/>
          <w:caps w:val="0"/>
          <w:color w:val="000000"/>
          <w:spacing w:val="0"/>
          <w:sz w:val="28"/>
          <w:szCs w:val="28"/>
          <w:bdr w:val="none" w:color="auto" w:sz="0" w:space="0"/>
          <w:shd w:val="clear" w:fill="FFFFFF"/>
        </w:rPr>
        <w:t>3</w:t>
      </w:r>
      <w:r>
        <w:rPr>
          <w:rFonts w:hint="default" w:ascii="仿宋_GB2312" w:hAnsi="宋体" w:eastAsia="仿宋_GB2312" w:cs="仿宋_GB2312"/>
          <w:i w:val="0"/>
          <w:iCs w:val="0"/>
          <w:caps w:val="0"/>
          <w:color w:val="000000"/>
          <w:spacing w:val="0"/>
          <w:sz w:val="28"/>
          <w:szCs w:val="28"/>
          <w:bdr w:val="none" w:color="auto" w:sz="0" w:space="0"/>
          <w:shd w:val="clear" w:fill="FFFFFF"/>
        </w:rPr>
        <w:t>人死亡，室内货物、家具等物品烧损，直接经济损失</w:t>
      </w:r>
      <w:r>
        <w:rPr>
          <w:rFonts w:hint="eastAsia" w:ascii="宋体" w:hAnsi="宋体" w:eastAsia="宋体" w:cs="宋体"/>
          <w:i w:val="0"/>
          <w:iCs w:val="0"/>
          <w:caps w:val="0"/>
          <w:color w:val="000000"/>
          <w:spacing w:val="0"/>
          <w:sz w:val="28"/>
          <w:szCs w:val="28"/>
          <w:bdr w:val="none" w:color="auto" w:sz="0" w:space="0"/>
          <w:shd w:val="clear" w:fill="FFFFFF"/>
        </w:rPr>
        <w:t>58</w:t>
      </w:r>
      <w:r>
        <w:rPr>
          <w:rFonts w:hint="default" w:ascii="仿宋_GB2312" w:hAnsi="宋体" w:eastAsia="仿宋_GB2312" w:cs="仿宋_GB2312"/>
          <w:i w:val="0"/>
          <w:iCs w:val="0"/>
          <w:caps w:val="0"/>
          <w:color w:val="000000"/>
          <w:spacing w:val="0"/>
          <w:sz w:val="28"/>
          <w:szCs w:val="28"/>
          <w:bdr w:val="none" w:color="auto" w:sz="0" w:space="0"/>
          <w:shd w:val="clear" w:fill="FFFFFF"/>
        </w:rPr>
        <w:t>万余元。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宋体" w:eastAsia="楷体_GB2312" w:cs="楷体_GB2312"/>
          <w:i w:val="0"/>
          <w:iCs w:val="0"/>
          <w:caps w:val="0"/>
          <w:color w:val="000000"/>
          <w:spacing w:val="0"/>
          <w:sz w:val="28"/>
          <w:szCs w:val="28"/>
          <w:bdr w:val="none" w:color="auto" w:sz="0" w:space="0"/>
          <w:shd w:val="clear" w:fill="FFFFFF"/>
        </w:rPr>
        <w:t>（二）事故善后处理情况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事故发生后，临泉县组织属地党委政府及相关部门全力以赴做好善后处理工作，安排专人对死者家属进行慰问和心理疏导。截至目前，事故中</w:t>
      </w:r>
      <w:r>
        <w:rPr>
          <w:rFonts w:hint="eastAsia" w:ascii="宋体" w:hAnsi="宋体" w:eastAsia="宋体" w:cs="宋体"/>
          <w:i w:val="0"/>
          <w:iCs w:val="0"/>
          <w:caps w:val="0"/>
          <w:color w:val="000000"/>
          <w:spacing w:val="0"/>
          <w:sz w:val="28"/>
          <w:szCs w:val="28"/>
          <w:bdr w:val="none" w:color="auto" w:sz="0" w:space="0"/>
          <w:shd w:val="clear" w:fill="FFFFFF"/>
        </w:rPr>
        <w:t>3</w:t>
      </w:r>
      <w:r>
        <w:rPr>
          <w:rFonts w:hint="default" w:ascii="仿宋_GB2312" w:hAnsi="宋体" w:eastAsia="仿宋_GB2312" w:cs="仿宋_GB2312"/>
          <w:i w:val="0"/>
          <w:iCs w:val="0"/>
          <w:caps w:val="0"/>
          <w:color w:val="000000"/>
          <w:spacing w:val="0"/>
          <w:sz w:val="28"/>
          <w:szCs w:val="28"/>
          <w:bdr w:val="none" w:color="auto" w:sz="0" w:space="0"/>
          <w:shd w:val="clear" w:fill="FFFFFF"/>
        </w:rPr>
        <w:t>名遇难者遗体已火化，事故善后处理工作已基本结束。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黑体" w:hAnsi="宋体" w:eastAsia="黑体" w:cs="黑体"/>
          <w:i w:val="0"/>
          <w:iCs w:val="0"/>
          <w:caps w:val="0"/>
          <w:color w:val="000000"/>
          <w:spacing w:val="0"/>
          <w:sz w:val="28"/>
          <w:szCs w:val="28"/>
          <w:bdr w:val="none" w:color="auto" w:sz="0" w:space="0"/>
          <w:shd w:val="clear" w:fill="FFFFFF"/>
        </w:rPr>
        <w:t>三、火灾成因调查情况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事故发生后，经省、市火灾调查专家组现场勘验，对火灾现场提取物证进行鉴定，</w:t>
      </w:r>
      <w:r>
        <w:rPr>
          <w:rFonts w:hint="eastAsia" w:ascii="宋体" w:hAnsi="宋体" w:eastAsia="宋体" w:cs="宋体"/>
          <w:i w:val="0"/>
          <w:iCs w:val="0"/>
          <w:caps w:val="0"/>
          <w:color w:val="000000"/>
          <w:spacing w:val="0"/>
          <w:sz w:val="28"/>
          <w:szCs w:val="28"/>
          <w:bdr w:val="none" w:color="auto" w:sz="0" w:space="0"/>
          <w:shd w:val="clear" w:fill="FFFFFF"/>
        </w:rPr>
        <w:t>7</w:t>
      </w:r>
      <w:r>
        <w:rPr>
          <w:rFonts w:hint="default" w:ascii="仿宋_GB2312" w:hAnsi="宋体" w:eastAsia="仿宋_GB2312" w:cs="仿宋_GB2312"/>
          <w:i w:val="0"/>
          <w:iCs w:val="0"/>
          <w:caps w:val="0"/>
          <w:color w:val="000000"/>
          <w:spacing w:val="0"/>
          <w:sz w:val="28"/>
          <w:szCs w:val="28"/>
          <w:bdr w:val="none" w:color="auto" w:sz="0" w:space="0"/>
          <w:shd w:val="clear" w:fill="FFFFFF"/>
        </w:rPr>
        <w:t>月</w:t>
      </w:r>
      <w:r>
        <w:rPr>
          <w:rFonts w:hint="eastAsia" w:ascii="宋体" w:hAnsi="宋体" w:eastAsia="宋体" w:cs="宋体"/>
          <w:i w:val="0"/>
          <w:iCs w:val="0"/>
          <w:caps w:val="0"/>
          <w:color w:val="000000"/>
          <w:spacing w:val="0"/>
          <w:sz w:val="28"/>
          <w:szCs w:val="28"/>
          <w:bdr w:val="none" w:color="auto" w:sz="0" w:space="0"/>
          <w:shd w:val="clear" w:fill="FFFFFF"/>
        </w:rPr>
        <w:t>19</w:t>
      </w:r>
      <w:r>
        <w:rPr>
          <w:rFonts w:hint="default" w:ascii="仿宋_GB2312" w:hAnsi="宋体" w:eastAsia="仿宋_GB2312" w:cs="仿宋_GB2312"/>
          <w:i w:val="0"/>
          <w:iCs w:val="0"/>
          <w:caps w:val="0"/>
          <w:color w:val="000000"/>
          <w:spacing w:val="0"/>
          <w:sz w:val="28"/>
          <w:szCs w:val="28"/>
          <w:bdr w:val="none" w:color="auto" w:sz="0" w:space="0"/>
          <w:shd w:val="clear" w:fill="FFFFFF"/>
        </w:rPr>
        <w:t>日，临泉县公安消防大队做出火灾事故认定书（临公消火认字〔</w:t>
      </w:r>
      <w:r>
        <w:rPr>
          <w:rFonts w:hint="eastAsia" w:ascii="宋体" w:hAnsi="宋体" w:eastAsia="宋体" w:cs="宋体"/>
          <w:i w:val="0"/>
          <w:iCs w:val="0"/>
          <w:caps w:val="0"/>
          <w:color w:val="000000"/>
          <w:spacing w:val="0"/>
          <w:sz w:val="28"/>
          <w:szCs w:val="28"/>
          <w:bdr w:val="none" w:color="auto" w:sz="0" w:space="0"/>
          <w:shd w:val="clear" w:fill="FFFFFF"/>
        </w:rPr>
        <w:t>2016</w:t>
      </w:r>
      <w:r>
        <w:rPr>
          <w:rFonts w:hint="default" w:ascii="仿宋_GB2312" w:hAnsi="宋体" w:eastAsia="仿宋_GB2312" w:cs="仿宋_GB2312"/>
          <w:i w:val="0"/>
          <w:iCs w:val="0"/>
          <w:caps w:val="0"/>
          <w:color w:val="000000"/>
          <w:spacing w:val="0"/>
          <w:sz w:val="28"/>
          <w:szCs w:val="28"/>
          <w:bdr w:val="none" w:color="auto" w:sz="0" w:space="0"/>
          <w:shd w:val="clear" w:fill="FFFFFF"/>
        </w:rPr>
        <w:t>〕第</w:t>
      </w:r>
      <w:r>
        <w:rPr>
          <w:rFonts w:hint="eastAsia" w:ascii="宋体" w:hAnsi="宋体" w:eastAsia="宋体" w:cs="宋体"/>
          <w:i w:val="0"/>
          <w:iCs w:val="0"/>
          <w:caps w:val="0"/>
          <w:color w:val="000000"/>
          <w:spacing w:val="0"/>
          <w:sz w:val="28"/>
          <w:szCs w:val="28"/>
          <w:bdr w:val="none" w:color="auto" w:sz="0" w:space="0"/>
          <w:shd w:val="clear" w:fill="FFFFFF"/>
        </w:rPr>
        <w:t>0017</w:t>
      </w:r>
      <w:r>
        <w:rPr>
          <w:rFonts w:hint="default" w:ascii="仿宋_GB2312" w:hAnsi="宋体" w:eastAsia="仿宋_GB2312" w:cs="仿宋_GB2312"/>
          <w:i w:val="0"/>
          <w:iCs w:val="0"/>
          <w:caps w:val="0"/>
          <w:color w:val="000000"/>
          <w:spacing w:val="0"/>
          <w:sz w:val="28"/>
          <w:szCs w:val="28"/>
          <w:bdr w:val="none" w:color="auto" w:sz="0" w:space="0"/>
          <w:shd w:val="clear" w:fill="FFFFFF"/>
        </w:rPr>
        <w:t>号），认定如下：起火部位为该五金店一层展示区北侧；起火点为该展示区电动三轮车车头部位；起火原因为该电动三轮车电线短路引发火灾事故。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灾害成因为：一是火灾发现不及时；二是场所内部物品杂乱，并设有木质阁楼，着火后火势迅速蔓延，并产生大量的浓烟及毒气；三是场所内住宿人员；四是逃生通道狭窄，仅有一个逃生出口位于一层。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黑体" w:hAnsi="宋体" w:eastAsia="黑体" w:cs="黑体"/>
          <w:i w:val="0"/>
          <w:iCs w:val="0"/>
          <w:caps w:val="0"/>
          <w:color w:val="000000"/>
          <w:spacing w:val="0"/>
          <w:sz w:val="28"/>
          <w:szCs w:val="28"/>
          <w:bdr w:val="none" w:color="auto" w:sz="0" w:space="0"/>
          <w:shd w:val="clear" w:fill="FFFFFF"/>
        </w:rPr>
        <w:t>四、事故原因和事故性质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宋体" w:eastAsia="楷体_GB2312" w:cs="楷体_GB2312"/>
          <w:i w:val="0"/>
          <w:iCs w:val="0"/>
          <w:caps w:val="0"/>
          <w:color w:val="000000"/>
          <w:spacing w:val="0"/>
          <w:sz w:val="28"/>
          <w:szCs w:val="28"/>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城镇军正水电安装门市部店内一层展示区北侧电动三轮车电线短路是引发这起火灾事故的直接原因。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造成火势迅速蔓延和人员伤亡的主要原因一是火灾发现不及时；二是场所内部物品杂乱，并设有木质阁楼，着火后火势迅速蔓延，并产生大量的浓烟及毒气；三是场所内住宿人员；四是逃生通道狭窄，仅有一个逃生出口位于一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宋体" w:eastAsia="楷体_GB2312" w:cs="楷体_GB2312"/>
          <w:i w:val="0"/>
          <w:iCs w:val="0"/>
          <w:caps w:val="0"/>
          <w:color w:val="000000"/>
          <w:spacing w:val="0"/>
          <w:sz w:val="28"/>
          <w:szCs w:val="28"/>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1.</w:t>
      </w:r>
      <w:r>
        <w:rPr>
          <w:rFonts w:hint="default" w:ascii="仿宋_GB2312" w:hAnsi="宋体" w:eastAsia="仿宋_GB2312" w:cs="仿宋_GB2312"/>
          <w:i w:val="0"/>
          <w:iCs w:val="0"/>
          <w:caps w:val="0"/>
          <w:color w:val="000000"/>
          <w:spacing w:val="0"/>
          <w:sz w:val="28"/>
          <w:szCs w:val="28"/>
          <w:bdr w:val="none" w:color="auto" w:sz="0" w:space="0"/>
          <w:shd w:val="clear" w:fill="FFFFFF"/>
        </w:rPr>
        <w:t>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城镇军正水电安装门市部经营者安全意识淡薄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顾海勤和丈夫马军正作为个体工商户，安全意识淡薄，对生产经营场所内用电设施设备、可燃物品、建筑材料、疏散通道和出口等方面存在的事故隐患排查和整治工作不到位，导致引发火灾事故致使住宿人员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2.</w:t>
      </w:r>
      <w:r>
        <w:rPr>
          <w:rFonts w:hint="default" w:ascii="仿宋_GB2312" w:hAnsi="宋体" w:eastAsia="仿宋_GB2312" w:cs="仿宋_GB2312"/>
          <w:i w:val="0"/>
          <w:iCs w:val="0"/>
          <w:caps w:val="0"/>
          <w:color w:val="000000"/>
          <w:spacing w:val="0"/>
          <w:sz w:val="28"/>
          <w:szCs w:val="28"/>
          <w:bdr w:val="none" w:color="auto" w:sz="0" w:space="0"/>
          <w:shd w:val="clear" w:fill="FFFFFF"/>
        </w:rPr>
        <w:t>临泉县公安机关和消防机构消防安全监督检查工作开展不到位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临泉县公安局</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城派出所作为对临泉县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负有日常消防监督检查职责的执法单位，未严格贯彻执行《安徽省公安派出所消防监督检查规定》，对其日常监督检查范围内的单位未开展每年至少一次的消防监督检查工作，履行职责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临泉县公安局对基层派出所落实日常消防安全监督检查职责的领导、督促、考核、检查不到位，对基层单位监管执法力度不足的问题失察。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临泉县消防大队对基层派出所落实日常消防安全监督检查职责的监督、考核、检查不到位，对全县消防安全工作的研判分析和协调督促不到位。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3.</w:t>
      </w:r>
      <w:r>
        <w:rPr>
          <w:rFonts w:hint="default" w:ascii="仿宋_GB2312" w:hAnsi="宋体" w:eastAsia="仿宋_GB2312" w:cs="仿宋_GB2312"/>
          <w:i w:val="0"/>
          <w:iCs w:val="0"/>
          <w:caps w:val="0"/>
          <w:color w:val="000000"/>
          <w:spacing w:val="0"/>
          <w:sz w:val="28"/>
          <w:szCs w:val="28"/>
          <w:bdr w:val="none" w:color="auto" w:sz="0" w:space="0"/>
          <w:shd w:val="clear" w:fill="FFFFFF"/>
        </w:rPr>
        <w:t>基层组织和政府安全生产属地责任落实不到位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阳社区对辖区生产经营单位安全生产状况的巡查、监督不到位，对巡查发现的事故隐患未采取有效措施予以制止和纠正，同时对辖区的安全生产和消防安全宣传教育力度不足。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城镇落实安全生产</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仿宋_GB2312" w:hAnsi="宋体" w:eastAsia="仿宋_GB2312" w:cs="仿宋_GB2312"/>
          <w:i w:val="0"/>
          <w:iCs w:val="0"/>
          <w:caps w:val="0"/>
          <w:color w:val="000000"/>
          <w:spacing w:val="0"/>
          <w:sz w:val="28"/>
          <w:szCs w:val="28"/>
          <w:bdr w:val="none" w:color="auto" w:sz="0" w:space="0"/>
          <w:shd w:val="clear" w:fill="FFFFFF"/>
        </w:rPr>
        <w:t>党政同责、一岗双责</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仿宋_GB2312" w:hAnsi="宋体" w:eastAsia="仿宋_GB2312" w:cs="仿宋_GB2312"/>
          <w:i w:val="0"/>
          <w:iCs w:val="0"/>
          <w:caps w:val="0"/>
          <w:color w:val="000000"/>
          <w:spacing w:val="0"/>
          <w:sz w:val="28"/>
          <w:szCs w:val="28"/>
          <w:bdr w:val="none" w:color="auto" w:sz="0" w:space="0"/>
          <w:shd w:val="clear" w:fill="FFFFFF"/>
        </w:rPr>
        <w:t>方针不到位，属地监管不力，安全生产和消防安全宣传教育力度不足，对辖区生产经营单位安全生产状况的监督检查不到位，未能及时发现并依法处置临泉县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城镇军正水电安装门市部存在的安全隐患。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宋体" w:eastAsia="楷体_GB2312" w:cs="楷体_GB2312"/>
          <w:i w:val="0"/>
          <w:iCs w:val="0"/>
          <w:caps w:val="0"/>
          <w:color w:val="000000"/>
          <w:spacing w:val="0"/>
          <w:sz w:val="28"/>
          <w:szCs w:val="28"/>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经调查认定，临泉县</w:t>
      </w:r>
      <w:r>
        <w:rPr>
          <w:rFonts w:hint="eastAsia" w:ascii="宋体" w:hAnsi="宋体" w:eastAsia="宋体" w:cs="宋体"/>
          <w:i w:val="0"/>
          <w:iCs w:val="0"/>
          <w:caps w:val="0"/>
          <w:color w:val="000000"/>
          <w:spacing w:val="0"/>
          <w:sz w:val="28"/>
          <w:szCs w:val="28"/>
          <w:bdr w:val="none" w:color="auto" w:sz="0" w:space="0"/>
          <w:shd w:val="clear" w:fill="FFFFFF"/>
        </w:rPr>
        <w:t>“2016·7·2”</w:t>
      </w:r>
      <w:r>
        <w:rPr>
          <w:rFonts w:hint="default" w:ascii="仿宋_GB2312" w:hAnsi="宋体" w:eastAsia="仿宋_GB2312" w:cs="仿宋_GB2312"/>
          <w:i w:val="0"/>
          <w:iCs w:val="0"/>
          <w:caps w:val="0"/>
          <w:color w:val="000000"/>
          <w:spacing w:val="0"/>
          <w:sz w:val="28"/>
          <w:szCs w:val="28"/>
          <w:bdr w:val="none" w:color="auto" w:sz="0" w:space="0"/>
          <w:shd w:val="clear" w:fill="FFFFFF"/>
        </w:rPr>
        <w:t>较大火灾事故是一起生产安全责任事故。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黑体" w:hAnsi="宋体" w:eastAsia="黑体" w:cs="黑体"/>
          <w:i w:val="0"/>
          <w:iCs w:val="0"/>
          <w:caps w:val="0"/>
          <w:color w:val="000000"/>
          <w:spacing w:val="0"/>
          <w:sz w:val="28"/>
          <w:szCs w:val="28"/>
          <w:bdr w:val="none" w:color="auto" w:sz="0" w:space="0"/>
          <w:shd w:val="clear" w:fill="FFFFFF"/>
        </w:rPr>
        <w:t>五、对事故有关责任人员及责任单位的处理建议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宋体" w:eastAsia="楷体_GB2312" w:cs="楷体_GB2312"/>
          <w:i w:val="0"/>
          <w:iCs w:val="0"/>
          <w:caps w:val="0"/>
          <w:color w:val="000000"/>
          <w:spacing w:val="0"/>
          <w:sz w:val="28"/>
          <w:szCs w:val="28"/>
          <w:bdr w:val="none" w:color="auto" w:sz="0" w:space="0"/>
          <w:shd w:val="clear" w:fill="FFFFFF"/>
        </w:rPr>
        <w:t>（一）建议公安机关依法处理人员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顾海勤，临泉县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经营者。作为个体工商户，安全意识淡薄，对生产经营场所内用电设施设备、可燃物品、建筑材料、疏散通道和出口等方面存在的事故隐患排查和整治工作不到位，导致引发火灾事故致使住宿人员死亡，对此起事故负直接责任。建议由临泉县公安机关依据《消防法》等法律法规对顾海勤依法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宋体" w:eastAsia="楷体_GB2312" w:cs="楷体_GB2312"/>
          <w:i w:val="0"/>
          <w:iCs w:val="0"/>
          <w:caps w:val="0"/>
          <w:color w:val="000000"/>
          <w:spacing w:val="0"/>
          <w:sz w:val="28"/>
          <w:szCs w:val="28"/>
          <w:bdr w:val="none" w:color="auto" w:sz="0" w:space="0"/>
          <w:shd w:val="clear" w:fill="FFFFFF"/>
        </w:rPr>
        <w:t>（二）建议给予党纪政纪处分人员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1.</w:t>
      </w:r>
      <w:r>
        <w:rPr>
          <w:rFonts w:hint="default" w:ascii="仿宋_GB2312" w:hAnsi="宋体" w:eastAsia="仿宋_GB2312" w:cs="仿宋_GB2312"/>
          <w:i w:val="0"/>
          <w:iCs w:val="0"/>
          <w:caps w:val="0"/>
          <w:color w:val="000000"/>
          <w:spacing w:val="0"/>
          <w:sz w:val="28"/>
          <w:szCs w:val="28"/>
          <w:bdr w:val="none" w:color="auto" w:sz="0" w:space="0"/>
          <w:shd w:val="clear" w:fill="FFFFFF"/>
        </w:rPr>
        <w:t>刘鹏飞，临泉县公安局</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城派出所第一警务区民警，为</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阳社区民警。作为具体承担日常消防监督检查职责的社区民警，履行职责不到位，对其日常监督检查范围内的单位未开展每年至少一次的消防监督检查工作，对此起事故负主要管理责任。依据《安全生产领域违法违纪行为政纪处分暂行规定》第八条、《安徽省公安派出所消防监督检查规定》第三十一条之规定，建议给予刘鹏飞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2.</w:t>
      </w:r>
      <w:r>
        <w:rPr>
          <w:rFonts w:hint="default" w:ascii="仿宋_GB2312" w:hAnsi="宋体" w:eastAsia="仿宋_GB2312" w:cs="仿宋_GB2312"/>
          <w:i w:val="0"/>
          <w:iCs w:val="0"/>
          <w:caps w:val="0"/>
          <w:color w:val="000000"/>
          <w:spacing w:val="0"/>
          <w:sz w:val="28"/>
          <w:szCs w:val="28"/>
          <w:bdr w:val="none" w:color="auto" w:sz="0" w:space="0"/>
          <w:shd w:val="clear" w:fill="FFFFFF"/>
        </w:rPr>
        <w:t>崔磊，临泉县公安局</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派出所副所长，分管消防安全工作。履行职责不力，对社区民警落实日常消防监督检查职责领导、督促、检查不到位，对此起事故负重要领导责任。依据《安全生产领域违法违纪行为政纪处分暂行规定》第八条、《安徽省公安派出所消防监督检查规定》第三十一条之规定，建议给予崔磊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3.</w:t>
      </w:r>
      <w:r>
        <w:rPr>
          <w:rFonts w:hint="default" w:ascii="仿宋_GB2312" w:hAnsi="宋体" w:eastAsia="仿宋_GB2312" w:cs="仿宋_GB2312"/>
          <w:i w:val="0"/>
          <w:iCs w:val="0"/>
          <w:caps w:val="0"/>
          <w:color w:val="000000"/>
          <w:spacing w:val="0"/>
          <w:sz w:val="28"/>
          <w:szCs w:val="28"/>
          <w:bdr w:val="none" w:color="auto" w:sz="0" w:space="0"/>
          <w:shd w:val="clear" w:fill="FFFFFF"/>
        </w:rPr>
        <w:t>武星，临泉县公安局</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派出所所长。对《安徽省公安派出所消防监督检查规定》落实不到位，对社区民警落实日常消防监督检查职责领导、督促、检查不到位，对此起事故负主要领导责任。依据《安全生产领域违法违纪行为政纪处分暂行规定》第八条、《安徽省公安派出所消防监督检查规定》第三十一条之规定，建议给予武星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4.</w:t>
      </w:r>
      <w:r>
        <w:rPr>
          <w:rFonts w:hint="default" w:ascii="仿宋_GB2312" w:hAnsi="宋体" w:eastAsia="仿宋_GB2312" w:cs="仿宋_GB2312"/>
          <w:i w:val="0"/>
          <w:iCs w:val="0"/>
          <w:caps w:val="0"/>
          <w:color w:val="000000"/>
          <w:spacing w:val="0"/>
          <w:sz w:val="28"/>
          <w:szCs w:val="28"/>
          <w:bdr w:val="none" w:color="auto" w:sz="0" w:space="0"/>
          <w:shd w:val="clear" w:fill="FFFFFF"/>
        </w:rPr>
        <w:t>李大智，临泉县公安局副局长，分管消防安全工作，兼任临泉县消防安全委员会副主任。对基层派出所落实日常消防安全监督检查职责的领导、督促、考核、检查不到位，对基层单位监管执法力度不足的问题失察，对此起事故负重要领导责任。依据《安全生产领域违法违纪行为政纪处分暂行规定》第八条之规定，建议给予李大智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5.</w:t>
      </w:r>
      <w:r>
        <w:rPr>
          <w:rFonts w:hint="default" w:ascii="仿宋_GB2312" w:hAnsi="宋体" w:eastAsia="仿宋_GB2312" w:cs="仿宋_GB2312"/>
          <w:i w:val="0"/>
          <w:iCs w:val="0"/>
          <w:caps w:val="0"/>
          <w:color w:val="000000"/>
          <w:spacing w:val="0"/>
          <w:sz w:val="28"/>
          <w:szCs w:val="28"/>
          <w:bdr w:val="none" w:color="auto" w:sz="0" w:space="0"/>
          <w:shd w:val="clear" w:fill="FFFFFF"/>
        </w:rPr>
        <w:t>闫建坤，临泉县公安消防大队大队长。对基层派出所落实日常消防安全监督检查职责的监督、考核、检查不到位，对全县消防安全工作的研判分析和协调督促不到位，建议给予诫勉谈话处理。因闫建坤系现役军人，依据《中国人民解放军纪律处分条令》，建议由事故调查组移送相关材料交相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6.</w:t>
      </w:r>
      <w:r>
        <w:rPr>
          <w:rFonts w:hint="default" w:ascii="仿宋_GB2312" w:hAnsi="宋体" w:eastAsia="仿宋_GB2312" w:cs="仿宋_GB2312"/>
          <w:i w:val="0"/>
          <w:iCs w:val="0"/>
          <w:caps w:val="0"/>
          <w:color w:val="000000"/>
          <w:spacing w:val="0"/>
          <w:sz w:val="28"/>
          <w:szCs w:val="28"/>
          <w:bdr w:val="none" w:color="auto" w:sz="0" w:space="0"/>
          <w:shd w:val="clear" w:fill="FFFFFF"/>
        </w:rPr>
        <w:t>任社民，临泉县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阳社区居委会主任。对辖区生产经营单位安全生产状况的巡查、监督不到位，对巡查发现的事故隐患未采取有效措施予以制止和纠正，同时对辖区的安全生产和消防安全宣传教育力度不足，对此起事故负重要领导责任。依据《中国共产党纪律处分条例》第一百一十三条之规定，建议给予任社民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7.</w:t>
      </w:r>
      <w:r>
        <w:rPr>
          <w:rFonts w:hint="default" w:ascii="仿宋_GB2312" w:hAnsi="宋体" w:eastAsia="仿宋_GB2312" w:cs="仿宋_GB2312"/>
          <w:i w:val="0"/>
          <w:iCs w:val="0"/>
          <w:caps w:val="0"/>
          <w:color w:val="000000"/>
          <w:spacing w:val="0"/>
          <w:sz w:val="28"/>
          <w:szCs w:val="28"/>
          <w:bdr w:val="none" w:color="auto" w:sz="0" w:space="0"/>
          <w:shd w:val="clear" w:fill="FFFFFF"/>
        </w:rPr>
        <w:t>张勋良，临泉县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阳社区支部书记。落实党和国家关于安全生产工作的决策部署以及《中共阜阳市委</w:t>
      </w:r>
      <w:r>
        <w:rPr>
          <w:rFonts w:hint="eastAsia" w:ascii="宋体" w:hAnsi="宋体" w:eastAsia="宋体" w:cs="宋体"/>
          <w:i w:val="0"/>
          <w:iCs w:val="0"/>
          <w:caps w:val="0"/>
          <w:color w:val="000000"/>
          <w:spacing w:val="0"/>
          <w:sz w:val="28"/>
          <w:szCs w:val="28"/>
          <w:bdr w:val="none" w:color="auto" w:sz="0" w:space="0"/>
          <w:shd w:val="clear" w:fill="FFFFFF"/>
        </w:rPr>
        <w:t> </w:t>
      </w:r>
      <w:r>
        <w:rPr>
          <w:rFonts w:hint="default" w:ascii="仿宋_GB2312" w:hAnsi="宋体" w:eastAsia="仿宋_GB2312" w:cs="仿宋_GB2312"/>
          <w:i w:val="0"/>
          <w:iCs w:val="0"/>
          <w:caps w:val="0"/>
          <w:color w:val="000000"/>
          <w:spacing w:val="0"/>
          <w:sz w:val="28"/>
          <w:szCs w:val="28"/>
          <w:bdr w:val="none" w:color="auto" w:sz="0" w:space="0"/>
          <w:shd w:val="clear" w:fill="FFFFFF"/>
        </w:rPr>
        <w:t>阜阳市人民政府关于进一步加强安全生产工作的意见》（阜发〔</w:t>
      </w:r>
      <w:r>
        <w:rPr>
          <w:rFonts w:hint="eastAsia" w:ascii="宋体" w:hAnsi="宋体" w:eastAsia="宋体" w:cs="宋体"/>
          <w:i w:val="0"/>
          <w:iCs w:val="0"/>
          <w:caps w:val="0"/>
          <w:color w:val="000000"/>
          <w:spacing w:val="0"/>
          <w:sz w:val="28"/>
          <w:szCs w:val="28"/>
          <w:bdr w:val="none" w:color="auto" w:sz="0" w:space="0"/>
          <w:shd w:val="clear" w:fill="FFFFFF"/>
        </w:rPr>
        <w:t>2014</w:t>
      </w:r>
      <w:r>
        <w:rPr>
          <w:rFonts w:hint="default" w:ascii="仿宋_GB2312" w:hAnsi="宋体" w:eastAsia="仿宋_GB2312" w:cs="仿宋_GB2312"/>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bdr w:val="none" w:color="auto" w:sz="0" w:space="0"/>
          <w:shd w:val="clear" w:fill="FFFFFF"/>
        </w:rPr>
        <w:t>6</w:t>
      </w:r>
      <w:r>
        <w:rPr>
          <w:rFonts w:hint="default" w:ascii="仿宋_GB2312" w:hAnsi="宋体" w:eastAsia="仿宋_GB2312" w:cs="仿宋_GB2312"/>
          <w:i w:val="0"/>
          <w:iCs w:val="0"/>
          <w:caps w:val="0"/>
          <w:color w:val="000000"/>
          <w:spacing w:val="0"/>
          <w:sz w:val="28"/>
          <w:szCs w:val="28"/>
          <w:bdr w:val="none" w:color="auto" w:sz="0" w:space="0"/>
          <w:shd w:val="clear" w:fill="FFFFFF"/>
        </w:rPr>
        <w:t>号）不到位，对辖区安全生产工作领导、监督不到位，对此起事故负重要领导责任。依据“党政同责、一岗双责</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仿宋_GB2312" w:hAnsi="宋体" w:eastAsia="仿宋_GB2312" w:cs="仿宋_GB2312"/>
          <w:i w:val="0"/>
          <w:iCs w:val="0"/>
          <w:caps w:val="0"/>
          <w:color w:val="000000"/>
          <w:spacing w:val="0"/>
          <w:sz w:val="28"/>
          <w:szCs w:val="28"/>
          <w:bdr w:val="none" w:color="auto" w:sz="0" w:space="0"/>
          <w:shd w:val="clear" w:fill="FFFFFF"/>
        </w:rPr>
        <w:t>的方针和《中国共产党纪律处分条例》第一百一十三条之规定，建议给予张勋良党内警告处分。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8.</w:t>
      </w:r>
      <w:r>
        <w:rPr>
          <w:rFonts w:hint="default" w:ascii="仿宋_GB2312" w:hAnsi="宋体" w:eastAsia="仿宋_GB2312" w:cs="仿宋_GB2312"/>
          <w:i w:val="0"/>
          <w:iCs w:val="0"/>
          <w:caps w:val="0"/>
          <w:color w:val="000000"/>
          <w:spacing w:val="0"/>
          <w:sz w:val="28"/>
          <w:szCs w:val="28"/>
          <w:bdr w:val="none" w:color="auto" w:sz="0" w:space="0"/>
          <w:shd w:val="clear" w:fill="FFFFFF"/>
        </w:rPr>
        <w:t>王彪，临泉县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城镇人民政府副镇长，分管政法、综治、禁毒、信访、维稳等工作，联系公安、法庭、司法等部门。落实安全生产</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仿宋_GB2312" w:hAnsi="宋体" w:eastAsia="仿宋_GB2312" w:cs="仿宋_GB2312"/>
          <w:i w:val="0"/>
          <w:iCs w:val="0"/>
          <w:caps w:val="0"/>
          <w:color w:val="000000"/>
          <w:spacing w:val="0"/>
          <w:sz w:val="28"/>
          <w:szCs w:val="28"/>
          <w:bdr w:val="none" w:color="auto" w:sz="0" w:space="0"/>
          <w:shd w:val="clear" w:fill="FFFFFF"/>
        </w:rPr>
        <w:t>党政同责、一岗双责</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仿宋_GB2312" w:hAnsi="宋体" w:eastAsia="仿宋_GB2312" w:cs="仿宋_GB2312"/>
          <w:i w:val="0"/>
          <w:iCs w:val="0"/>
          <w:caps w:val="0"/>
          <w:color w:val="000000"/>
          <w:spacing w:val="0"/>
          <w:sz w:val="28"/>
          <w:szCs w:val="28"/>
          <w:bdr w:val="none" w:color="auto" w:sz="0" w:space="0"/>
          <w:shd w:val="clear" w:fill="FFFFFF"/>
        </w:rPr>
        <w:t>方针不到位，未切实履行分管行业领域安全监管职责，且在事故调查组前往</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调取原始资料时，在本人会议记录本上补记消防安全方面内容后上交。依据《生产安全事故报告和调查处理条例》第三十九条、《安全生产领域违法违纪行为政纪处分暂行规定》第八条、第九条之规定，建议给予王彪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9.</w:t>
      </w:r>
      <w:r>
        <w:rPr>
          <w:rFonts w:hint="default" w:ascii="仿宋_GB2312" w:hAnsi="宋体" w:eastAsia="仿宋_GB2312" w:cs="仿宋_GB2312"/>
          <w:i w:val="0"/>
          <w:iCs w:val="0"/>
          <w:caps w:val="0"/>
          <w:color w:val="000000"/>
          <w:spacing w:val="0"/>
          <w:sz w:val="28"/>
          <w:szCs w:val="28"/>
          <w:bdr w:val="none" w:color="auto" w:sz="0" w:space="0"/>
          <w:shd w:val="clear" w:fill="FFFFFF"/>
        </w:rPr>
        <w:t>马庆海，临泉县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城镇人民政府副镇长，分管环境保护、商贸、统计等工作，协助分管扶贫工作，联系供电、通讯、邮政等部门。经调查，</w:t>
      </w:r>
      <w:r>
        <w:rPr>
          <w:rFonts w:hint="eastAsia" w:ascii="宋体" w:hAnsi="宋体" w:eastAsia="宋体" w:cs="宋体"/>
          <w:i w:val="0"/>
          <w:iCs w:val="0"/>
          <w:caps w:val="0"/>
          <w:color w:val="000000"/>
          <w:spacing w:val="0"/>
          <w:sz w:val="28"/>
          <w:szCs w:val="28"/>
          <w:bdr w:val="none" w:color="auto" w:sz="0" w:space="0"/>
          <w:shd w:val="clear" w:fill="FFFFFF"/>
        </w:rPr>
        <w:t>2016</w:t>
      </w:r>
      <w:r>
        <w:rPr>
          <w:rFonts w:hint="default" w:ascii="仿宋_GB2312" w:hAnsi="宋体" w:eastAsia="仿宋_GB2312" w:cs="仿宋_GB2312"/>
          <w:i w:val="0"/>
          <w:iCs w:val="0"/>
          <w:caps w:val="0"/>
          <w:color w:val="000000"/>
          <w:spacing w:val="0"/>
          <w:sz w:val="28"/>
          <w:szCs w:val="28"/>
          <w:bdr w:val="none" w:color="auto" w:sz="0" w:space="0"/>
          <w:shd w:val="clear" w:fill="FFFFFF"/>
        </w:rPr>
        <w:t>年初以来，马庆海实际承担</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城镇政府消防安全监管工作，办理上级有关消防安全工作的文件，在</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城镇相关会议上布置消防安全工作。马庆海虽在其分管行业领域履行了相应的安全监管职责，但作为</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政府消防安全工作的实际责任人，对家庭式商铺等小微企业安全监督检查不到位，对此起事故负一定的领导责任。依据《安全生产领域违法违纪行为政纪处分暂行规定》第八条之规定，建议给予马庆海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宋体" w:eastAsia="楷体_GB2312" w:cs="楷体_GB2312"/>
          <w:i w:val="0"/>
          <w:iCs w:val="0"/>
          <w:caps w:val="0"/>
          <w:color w:val="000000"/>
          <w:spacing w:val="0"/>
          <w:sz w:val="28"/>
          <w:szCs w:val="28"/>
          <w:bdr w:val="none" w:color="auto" w:sz="0" w:space="0"/>
          <w:shd w:val="clear" w:fill="FFFFFF"/>
        </w:rPr>
        <w:t>（三）建议给予行政处罚的单位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事故发生单位。未严格落实安全生产主体责任，事故隐患排查和整治工作落实不到位，导致引发火灾事故致使住宿人员死亡，对此起事故负直接责任。依据《生产安全事故报告和调查处理条例》第四十条第一款之规定，建议由临泉县市场监管局依法吊销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城镇军正水电安装门市部的营业执照。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楷体_GB2312" w:hAnsi="宋体" w:eastAsia="楷体_GB2312" w:cs="楷体_GB2312"/>
          <w:i w:val="0"/>
          <w:iCs w:val="0"/>
          <w:caps w:val="0"/>
          <w:color w:val="000000"/>
          <w:spacing w:val="0"/>
          <w:sz w:val="28"/>
          <w:szCs w:val="28"/>
          <w:bdr w:val="none" w:color="auto" w:sz="0" w:space="0"/>
          <w:shd w:val="clear" w:fill="FFFFFF"/>
        </w:rPr>
        <w:t>（四）建议给予行政问责的单位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1.</w:t>
      </w:r>
      <w:r>
        <w:rPr>
          <w:rFonts w:hint="default" w:ascii="仿宋_GB2312" w:hAnsi="宋体" w:eastAsia="仿宋_GB2312" w:cs="仿宋_GB2312"/>
          <w:i w:val="0"/>
          <w:iCs w:val="0"/>
          <w:caps w:val="0"/>
          <w:color w:val="000000"/>
          <w:spacing w:val="0"/>
          <w:sz w:val="28"/>
          <w:szCs w:val="28"/>
          <w:bdr w:val="none" w:color="auto" w:sz="0" w:space="0"/>
          <w:shd w:val="clear" w:fill="FFFFFF"/>
        </w:rPr>
        <w:t>建议责成临泉县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阳社区向</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2.</w:t>
      </w:r>
      <w:r>
        <w:rPr>
          <w:rFonts w:hint="default" w:ascii="仿宋_GB2312" w:hAnsi="宋体" w:eastAsia="仿宋_GB2312" w:cs="仿宋_GB2312"/>
          <w:i w:val="0"/>
          <w:iCs w:val="0"/>
          <w:caps w:val="0"/>
          <w:color w:val="000000"/>
          <w:spacing w:val="0"/>
          <w:sz w:val="28"/>
          <w:szCs w:val="28"/>
          <w:bdr w:val="none" w:color="auto" w:sz="0" w:space="0"/>
          <w:shd w:val="clear" w:fill="FFFFFF"/>
        </w:rPr>
        <w:t>建议责成临泉县</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城镇人民政府向临泉县人民政府作出深刻书面检查。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3.</w:t>
      </w:r>
      <w:r>
        <w:rPr>
          <w:rFonts w:hint="default" w:ascii="仿宋_GB2312" w:hAnsi="宋体" w:eastAsia="仿宋_GB2312" w:cs="仿宋_GB2312"/>
          <w:i w:val="0"/>
          <w:iCs w:val="0"/>
          <w:caps w:val="0"/>
          <w:color w:val="000000"/>
          <w:spacing w:val="0"/>
          <w:sz w:val="28"/>
          <w:szCs w:val="28"/>
          <w:bdr w:val="none" w:color="auto" w:sz="0" w:space="0"/>
          <w:shd w:val="clear" w:fill="FFFFFF"/>
        </w:rPr>
        <w:t>建议责成临泉县公安局</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城派出所向临泉县公安局作出深刻书面检查。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4.</w:t>
      </w:r>
      <w:r>
        <w:rPr>
          <w:rFonts w:hint="default" w:ascii="仿宋_GB2312" w:hAnsi="宋体" w:eastAsia="仿宋_GB2312" w:cs="仿宋_GB2312"/>
          <w:i w:val="0"/>
          <w:iCs w:val="0"/>
          <w:caps w:val="0"/>
          <w:color w:val="000000"/>
          <w:spacing w:val="0"/>
          <w:sz w:val="28"/>
          <w:szCs w:val="28"/>
          <w:bdr w:val="none" w:color="auto" w:sz="0" w:space="0"/>
          <w:shd w:val="clear" w:fill="FFFFFF"/>
        </w:rPr>
        <w:t>建议责成临泉县消防大队向阜阳市消防支队作出深刻书面检查。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宋体" w:hAnsi="宋体" w:eastAsia="宋体" w:cs="宋体"/>
          <w:i w:val="0"/>
          <w:iCs w:val="0"/>
          <w:caps w:val="0"/>
          <w:color w:val="000000"/>
          <w:spacing w:val="0"/>
          <w:sz w:val="28"/>
          <w:szCs w:val="28"/>
          <w:bdr w:val="none" w:color="auto" w:sz="0" w:space="0"/>
          <w:shd w:val="clear" w:fill="FFFFFF"/>
        </w:rPr>
        <w:t>5.</w:t>
      </w:r>
      <w:r>
        <w:rPr>
          <w:rFonts w:hint="default" w:ascii="仿宋_GB2312" w:hAnsi="宋体" w:eastAsia="仿宋_GB2312" w:cs="仿宋_GB2312"/>
          <w:i w:val="0"/>
          <w:iCs w:val="0"/>
          <w:caps w:val="0"/>
          <w:color w:val="000000"/>
          <w:spacing w:val="0"/>
          <w:sz w:val="28"/>
          <w:szCs w:val="28"/>
          <w:bdr w:val="none" w:color="auto" w:sz="0" w:space="0"/>
          <w:shd w:val="clear" w:fill="FFFFFF"/>
        </w:rPr>
        <w:t>建议责成临泉县公安局向临泉县人民政府作出深刻书面检查。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default" w:ascii="仿宋_GB2312" w:hAnsi="宋体" w:eastAsia="仿宋_GB2312" w:cs="仿宋_GB2312"/>
          <w:i w:val="0"/>
          <w:iCs w:val="0"/>
          <w:caps w:val="0"/>
          <w:color w:val="000000"/>
          <w:spacing w:val="0"/>
          <w:sz w:val="28"/>
          <w:szCs w:val="28"/>
          <w:bdr w:val="none" w:color="auto" w:sz="0" w:space="0"/>
          <w:shd w:val="clear" w:fill="FFFFFF"/>
        </w:rPr>
        <w:t>此起事故对有关责任单位、责任人的处分、处理以及问责建议，由临泉县和市消防支队按照管理权限落实，并及时将处理结果和书面检查报市监察局、市安全监管局备案；对有关责任人、责任单位的行政处罚，由临泉县政府相关部门负责实施，并及时将处罚决定文书报市安全监管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both"/>
      </w:pPr>
      <w:r>
        <w:rPr>
          <w:rFonts w:hint="eastAsia" w:ascii="黑体" w:hAnsi="宋体" w:eastAsia="黑体" w:cs="黑体"/>
          <w:i w:val="0"/>
          <w:iCs w:val="0"/>
          <w:caps w:val="0"/>
          <w:color w:val="000000"/>
          <w:spacing w:val="0"/>
          <w:sz w:val="28"/>
          <w:szCs w:val="28"/>
          <w:bdr w:val="none" w:color="auto" w:sz="0" w:space="0"/>
          <w:shd w:val="clear" w:fill="FFFFFF"/>
        </w:rPr>
        <w:t>六、防范措施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left"/>
      </w:pPr>
      <w:r>
        <w:rPr>
          <w:rFonts w:hint="default" w:ascii="仿宋_GB2312" w:hAnsi="宋体" w:eastAsia="仿宋_GB2312" w:cs="仿宋_GB2312"/>
          <w:i w:val="0"/>
          <w:iCs w:val="0"/>
          <w:caps w:val="0"/>
          <w:color w:val="000000"/>
          <w:spacing w:val="0"/>
          <w:sz w:val="28"/>
          <w:szCs w:val="28"/>
          <w:bdr w:val="none" w:color="auto" w:sz="0" w:space="0"/>
          <w:shd w:val="clear" w:fill="FFFFFF"/>
        </w:rPr>
        <w:t>（一）临泉县政府要深刻吸取此起事故的惨痛教训，进一步加强对消防工作的领导，将消防安全工作纳入到政府的重要议事日程，对本地区消防安全工作中的突出问题要集中力量研究解决。要充分发挥政府主导作用，结合正在开展的家庭式商铺消防安全“三清查三落实”专项整治行动，严格落实消防安全责任制，将消防工作责任目标层层分解到各乡（镇）、办事处和各有关部门，充分调动各级、各部门、各单位和广大公民共同做好消防工作的积极性和主动性，切实把消防安全落到实处。</w:t>
      </w:r>
      <w:r>
        <w:rPr>
          <w:rFonts w:hint="eastAsia" w:ascii="仿宋" w:hAnsi="仿宋" w:eastAsia="仿宋" w:cs="仿宋"/>
          <w:i w:val="0"/>
          <w:iCs w:val="0"/>
          <w:caps w:val="0"/>
          <w:color w:val="000000"/>
          <w:spacing w:val="0"/>
          <w:sz w:val="28"/>
          <w:szCs w:val="28"/>
          <w:bdr w:val="none" w:color="auto" w:sz="0" w:space="0"/>
          <w:shd w:val="clear" w:fill="FFFFFF"/>
        </w:rPr>
        <w:t>鲖</w:t>
      </w:r>
      <w:r>
        <w:rPr>
          <w:rFonts w:hint="default" w:ascii="仿宋_GB2312" w:hAnsi="宋体" w:eastAsia="仿宋_GB2312" w:cs="仿宋_GB2312"/>
          <w:i w:val="0"/>
          <w:iCs w:val="0"/>
          <w:caps w:val="0"/>
          <w:color w:val="000000"/>
          <w:spacing w:val="0"/>
          <w:sz w:val="28"/>
          <w:szCs w:val="28"/>
          <w:bdr w:val="none" w:color="auto" w:sz="0" w:space="0"/>
          <w:shd w:val="clear" w:fill="FFFFFF"/>
        </w:rPr>
        <w:t>城镇党委、政府要严格落实安全生产</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仿宋_GB2312" w:hAnsi="宋体" w:eastAsia="仿宋_GB2312" w:cs="仿宋_GB2312"/>
          <w:i w:val="0"/>
          <w:iCs w:val="0"/>
          <w:caps w:val="0"/>
          <w:color w:val="000000"/>
          <w:spacing w:val="0"/>
          <w:sz w:val="28"/>
          <w:szCs w:val="28"/>
          <w:bdr w:val="none" w:color="auto" w:sz="0" w:space="0"/>
          <w:shd w:val="clear" w:fill="FFFFFF"/>
        </w:rPr>
        <w:t>党政同责、一岗双责</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仿宋_GB2312" w:hAnsi="宋体" w:eastAsia="仿宋_GB2312" w:cs="仿宋_GB2312"/>
          <w:i w:val="0"/>
          <w:iCs w:val="0"/>
          <w:caps w:val="0"/>
          <w:color w:val="000000"/>
          <w:spacing w:val="0"/>
          <w:sz w:val="28"/>
          <w:szCs w:val="28"/>
          <w:bdr w:val="none" w:color="auto" w:sz="0" w:space="0"/>
          <w:shd w:val="clear" w:fill="FFFFFF"/>
        </w:rPr>
        <w:t>方针，按照“管行业必须管安全、管业务必须管安全、管生产经营必须管安全”的原则明确和落实镇政府各分管负责人在分管行业领域的安全监管责任，切实保障安全生产工作的齐抓共管。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left"/>
      </w:pPr>
      <w:r>
        <w:rPr>
          <w:rFonts w:hint="default" w:ascii="仿宋_GB2312" w:hAnsi="宋体" w:eastAsia="仿宋_GB2312" w:cs="仿宋_GB2312"/>
          <w:i w:val="0"/>
          <w:iCs w:val="0"/>
          <w:caps w:val="0"/>
          <w:color w:val="000000"/>
          <w:spacing w:val="0"/>
          <w:sz w:val="28"/>
          <w:szCs w:val="28"/>
          <w:bdr w:val="none" w:color="auto" w:sz="0" w:space="0"/>
          <w:shd w:val="clear" w:fill="FFFFFF"/>
        </w:rPr>
        <w:t>（二）临泉县各级各相关部门要严格贯彻落实《生产安全事故报告和调查处理条例》关于生产安全事故上报的相关要求，乡镇政府、街道办事处和生产经营单位在发生生产安全事故后，必须在规定的时限内上报县级安全监管部门和负有安全监管职责的有关部门，政府值班室、应急管理办公室等单位和其他部门应急指挥机构在接到生产安全事故报告后，应立即通报同级安全监管部门，切实保障事故信息的按时上报和事故救援的有效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left"/>
      </w:pPr>
      <w:r>
        <w:rPr>
          <w:rFonts w:hint="default" w:ascii="仿宋_GB2312" w:hAnsi="宋体" w:eastAsia="仿宋_GB2312" w:cs="仿宋_GB2312"/>
          <w:i w:val="0"/>
          <w:iCs w:val="0"/>
          <w:caps w:val="0"/>
          <w:color w:val="000000"/>
          <w:spacing w:val="0"/>
          <w:sz w:val="28"/>
          <w:szCs w:val="28"/>
          <w:bdr w:val="none" w:color="auto" w:sz="0" w:space="0"/>
          <w:shd w:val="clear" w:fill="FFFFFF"/>
        </w:rPr>
        <w:t>（三）临泉县消防安全委员会办公室和各成员单位要深入推进消防宣传“七进”活动，结合典型火灾事故案例组织开展形式多样的宣传教育活动。要以公众聚集场所和人员密集场所、重点防火单位、个体工商户、社区、建筑工地等场所为重点，广泛宣传消防法律法规知识、安全用火用电常识、扑救初期火灾和逃生自救等知识技能，不断扩大宣传教育的覆盖面，增强宣传教育的实效性，切实提高全社会的消防安全意识和防控火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640"/>
        <w:jc w:val="left"/>
      </w:pPr>
      <w:r>
        <w:rPr>
          <w:rFonts w:hint="default" w:ascii="仿宋_GB2312" w:hAnsi="宋体" w:eastAsia="仿宋_GB2312" w:cs="仿宋_GB2312"/>
          <w:i w:val="0"/>
          <w:iCs w:val="0"/>
          <w:caps w:val="0"/>
          <w:color w:val="000000"/>
          <w:spacing w:val="0"/>
          <w:sz w:val="28"/>
          <w:szCs w:val="28"/>
          <w:bdr w:val="none" w:color="auto" w:sz="0" w:space="0"/>
          <w:shd w:val="clear" w:fill="FFFFFF"/>
        </w:rPr>
        <w:t>（四）临泉县公安机关要严格落实《安徽省公安派出所消防监督检查规定》，继续加大派出所消防监督管理力度，通过强有力的业务培训、现场指导、实时检查、定期通报等多种形式，严格督促各派出所切实履行消防监督管理职责，不断提高派出所民警消防业务水平，充分发挥派出所在防范农村、社区和小场所、小单位火灾方面的突出作用，严防类似事故的再次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right"/>
      </w:pPr>
      <w:r>
        <w:rPr>
          <w:rFonts w:hint="default" w:ascii="仿宋_GB2312" w:hAnsi="宋体" w:eastAsia="仿宋_GB2312" w:cs="仿宋_GB2312"/>
          <w:i w:val="0"/>
          <w:iCs w:val="0"/>
          <w:caps w:val="0"/>
          <w:color w:val="000000"/>
          <w:spacing w:val="0"/>
          <w:sz w:val="28"/>
          <w:szCs w:val="28"/>
          <w:bdr w:val="none" w:color="auto" w:sz="0" w:space="0"/>
          <w:shd w:val="clear" w:fill="FFFFFF"/>
        </w:rPr>
        <w:t>阜阳市人民政府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right"/>
      </w:pPr>
      <w:r>
        <w:rPr>
          <w:rFonts w:hint="default" w:ascii="仿宋_GB2312" w:hAnsi="宋体" w:eastAsia="仿宋_GB2312" w:cs="仿宋_GB2312"/>
          <w:i w:val="0"/>
          <w:iCs w:val="0"/>
          <w:caps w:val="0"/>
          <w:color w:val="000000"/>
          <w:spacing w:val="0"/>
          <w:sz w:val="28"/>
          <w:szCs w:val="28"/>
          <w:bdr w:val="none" w:color="auto" w:sz="0" w:space="0"/>
          <w:shd w:val="clear" w:fill="FFFFFF"/>
        </w:rPr>
        <w:t>临泉县</w:t>
      </w:r>
      <w:r>
        <w:rPr>
          <w:rFonts w:hint="eastAsia" w:ascii="宋体" w:hAnsi="宋体" w:eastAsia="宋体" w:cs="宋体"/>
          <w:i w:val="0"/>
          <w:iCs w:val="0"/>
          <w:caps w:val="0"/>
          <w:color w:val="000000"/>
          <w:spacing w:val="0"/>
          <w:sz w:val="28"/>
          <w:szCs w:val="28"/>
          <w:bdr w:val="none" w:color="auto" w:sz="0" w:space="0"/>
          <w:shd w:val="clear" w:fill="FFFFFF"/>
        </w:rPr>
        <w:t>“2016·7·2”</w:t>
      </w:r>
      <w:r>
        <w:rPr>
          <w:rFonts w:hint="default" w:ascii="仿宋_GB2312" w:hAnsi="宋体" w:eastAsia="仿宋_GB2312" w:cs="仿宋_GB2312"/>
          <w:i w:val="0"/>
          <w:iCs w:val="0"/>
          <w:caps w:val="0"/>
          <w:color w:val="000000"/>
          <w:spacing w:val="0"/>
          <w:sz w:val="28"/>
          <w:szCs w:val="28"/>
          <w:bdr w:val="none" w:color="auto" w:sz="0" w:space="0"/>
          <w:shd w:val="clear" w:fill="FFFFFF"/>
        </w:rPr>
        <w:t>较大火灾事故调查组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right"/>
      </w:pPr>
      <w:r>
        <w:rPr>
          <w:rFonts w:hint="default" w:ascii="仿宋_GB2312" w:hAnsi="宋体" w:eastAsia="仿宋_GB2312" w:cs="仿宋_GB2312"/>
          <w:i w:val="0"/>
          <w:iCs w:val="0"/>
          <w:caps w:val="0"/>
          <w:color w:val="000000"/>
          <w:spacing w:val="0"/>
          <w:sz w:val="28"/>
          <w:szCs w:val="28"/>
          <w:bdr w:val="none" w:color="auto" w:sz="0" w:space="0"/>
          <w:shd w:val="clear" w:fill="FFFFFF"/>
        </w:rPr>
        <w:t>2016年8月26日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D1042CF"/>
    <w:rsid w:val="3D10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2024-07-11T08:24:00Z</dcterms:created>
  <dc:creator>玲俐</dc:creator>
  <cp:lastModifiedBy>玲俐</cp:lastModifiedBy>
  <dcterms:modified xsi:type="dcterms:W3CDTF">2024-07-11T08:29:11Z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AD1F0528FD4A45D28E8A862CF34B059B_11</vt:lpwstr>
  </property>
</Properties>
</file>