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300" w:beforeAutospacing="0" w:after="240" w:afterAutospacing="0" w:line="560" w:lineRule="atLeast"/>
        <w:ind w:left="0" w:right="0"/>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用人单位劳动防护用品管理规范</w:t>
      </w:r>
    </w:p>
    <w:p>
      <w:pPr>
        <w:keepNext w:val="0"/>
        <w:keepLines w:val="0"/>
        <w:widowControl/>
        <w:suppressLineNumbers w:val="0"/>
        <w:wordWrap w:val="0"/>
        <w:spacing w:before="300" w:beforeAutospacing="0" w:after="240" w:afterAutospacing="0" w:line="560" w:lineRule="atLeast"/>
        <w:ind w:left="0" w:right="0"/>
        <w:jc w:val="center"/>
        <w:rPr>
          <w:rFonts w:hint="eastAsia" w:ascii="宋体" w:hAnsi="宋体" w:eastAsia="宋体" w:cs="宋体"/>
          <w:b/>
          <w:kern w:val="0"/>
          <w:sz w:val="28"/>
          <w:szCs w:val="28"/>
          <w:lang w:val="en-US" w:eastAsia="zh-CN" w:bidi="ar"/>
        </w:rPr>
      </w:pPr>
      <w:r>
        <w:rPr>
          <w:rFonts w:ascii="楷体_GB2312" w:eastAsia="楷体_GB2312" w:cs="楷体_GB2312" w:hAnsiTheme="minorHAnsi"/>
          <w:kern w:val="0"/>
          <w:sz w:val="28"/>
          <w:szCs w:val="28"/>
          <w:lang w:val="en-US" w:eastAsia="zh-CN" w:bidi="ar"/>
        </w:rPr>
        <w:t>安监总厅安健〔</w:t>
      </w:r>
      <w:r>
        <w:rPr>
          <w:rFonts w:hint="default" w:ascii="楷体_GB2312" w:eastAsia="楷体_GB2312" w:cs="楷体_GB2312" w:hAnsiTheme="minorHAnsi"/>
          <w:kern w:val="0"/>
          <w:sz w:val="28"/>
          <w:szCs w:val="28"/>
          <w:lang w:val="en-US" w:eastAsia="zh-CN" w:bidi="ar"/>
        </w:rPr>
        <w:t>2018〕3号</w:t>
      </w:r>
    </w:p>
    <w:p>
      <w:pPr>
        <w:keepNext w:val="0"/>
        <w:keepLines w:val="0"/>
        <w:widowControl/>
        <w:suppressLineNumbers w:val="0"/>
        <w:wordWrap w:val="0"/>
        <w:spacing w:before="300" w:beforeAutospacing="0" w:after="240" w:afterAutospacing="0" w:line="560" w:lineRule="atLeast"/>
        <w:ind w:left="0" w:right="0"/>
        <w:jc w:val="center"/>
        <w:rPr>
          <w:b/>
          <w:bCs/>
        </w:rPr>
      </w:pPr>
      <w:r>
        <w:rPr>
          <w:rFonts w:hint="eastAsia" w:ascii="宋体" w:hAnsi="宋体" w:eastAsia="宋体" w:cs="宋体"/>
          <w:b/>
          <w:bCs/>
          <w:kern w:val="0"/>
          <w:sz w:val="32"/>
          <w:szCs w:val="32"/>
          <w:lang w:val="en-US" w:eastAsia="zh-CN" w:bidi="ar"/>
        </w:rPr>
        <w:t>第一章 总则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第一条 为规范用人单位劳动防护用品的使用和管理，保障劳动者安全健康及相关权益，根据《中华人民共和国安全生产法》、《中华人民共和国职业病防治法》等法律、行政法规和规章，制定本规范。</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第二条 本规范适用于中华人民共和国境内企业、事业单位和个体经济组织等用人单位的劳动防护用品管理工作。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第三条 本规范所称的劳动防护用品，是指由用人单位为劳动者配备的，使其在劳动过程中免遭或者减轻事故伤害及职业病危害的个体防护装备。</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第四条 劳动防护用品是由用人单位提供的，保障劳动者安全与健康的辅助性、预防性措施，不得以劳动防护用品替代工程防护设施和其他技术、管理措施。</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第五条 用人单位应当健全管理制度，加强劳动防护用品配备、发放、使用等管理工作。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第六条 用人单位应当安排专项经费用于配备劳动防护用品，不得以货币或者其他物品替代。该项经费计入生产成本，据实列支。</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第七条 用人单位应当为劳动者提供符合国家标准或者行业标准的劳动防护用品。使用进口的劳动防护用品，其防护性能不得低于我国相关标准。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第八条 劳动者在作业过程中，应当按照规章制度和劳动防护用品使用规则，正确佩戴和使用劳动防护用品。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第九条 用人单位使用的劳务派遣工、接纳的实习学生应当纳入本单位人员统一管理，并配备相应的劳动防护用品。对处于作业地点的其他外来人员，必须按照与进行作业的劳动者相同的标准，正确佩戴和使用劳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b/>
          <w:bCs/>
          <w:sz w:val="28"/>
          <w:szCs w:val="28"/>
        </w:rPr>
      </w:pPr>
      <w:r>
        <w:rPr>
          <w:rFonts w:hint="eastAsia" w:ascii="宋体" w:hAnsi="宋体" w:eastAsia="宋体" w:cs="宋体"/>
          <w:b/>
          <w:bCs/>
          <w:kern w:val="0"/>
          <w:sz w:val="28"/>
          <w:szCs w:val="28"/>
          <w:lang w:val="en-US" w:eastAsia="zh-CN" w:bidi="ar"/>
        </w:rPr>
        <w:t>第二章 劳动防护用品选择</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第十条 劳动防护用品分为以下十大类：</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（一）防御物理、化学和生物危险、有害因素对头部伤害的头部防护用品。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（二）防御缺氧空气和空气污染物进入呼吸道的呼吸防护用品。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（三）防御物理和化学危险、有害因素对眼面部伤害的眼面部防护用品。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（四）防噪声危害及防水、防寒等的耳部防护用品。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（五）防御物理、化学和生物危险、有害因素对手部伤害的手部防护用品。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（六）防御物理和化学危险、有害因素对足部伤害的足部防护用品。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（七）防御物理、化学和生物危险、有害因素对躯干伤害的躯干防护用品。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（八）防御物理、化学和生物危险、有害因素损伤皮肤或引起皮肤疾病的护肤用品。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（九）防止高处作业劳动者坠落或者高处落物伤害的坠落防护用品。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（十）其他防御危险、有害因素的劳动防护用品。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left"/>
        <w:textAlignment w:val="auto"/>
        <w:rPr>
          <w:sz w:val="28"/>
          <w:szCs w:val="28"/>
        </w:rPr>
      </w:pPr>
      <w:r>
        <w:rPr>
          <w:rFonts w:hint="eastAsia" w:ascii="宋体" w:hAnsi="宋体" w:eastAsia="宋体" w:cs="宋体"/>
          <w:kern w:val="0"/>
          <w:sz w:val="28"/>
          <w:szCs w:val="28"/>
          <w:lang w:val="en-US" w:eastAsia="zh-CN" w:bidi="ar"/>
        </w:rPr>
        <w:t>第十一条 用人单位应按照识别、评价、选择的程序（见附件1），结合劳动者作业方式和工作条件，并考虑其个人特点及劳动强度，选择防护功能和效果适用的劳动防护用品。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一）接触粉尘、有毒、有害物质的劳动者应当根据不同粉尘种类、粉尘浓度及游离二氧化硅含量和毒物的种类及浓度配备相应的呼吸器（见附件2）、防护服、防护手套和防护鞋等。具体可参照《呼吸防护用品自吸过滤式防颗粒物呼吸器》（GB2626）、《呼吸防护用品的选择、使用及维护》（GB/T18664）、《防护服装化学防护服的选择、使用和维护》（GB/T24536）、《手部防护防护手套的选择、使用和维护指南》（GB/T29512）和《个体防护装备足部防护鞋（靴）的选择、使用和维护指南》（GB/T28409）等标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二）接触噪声的劳动者，当暴露于80dB≤LEX,8h＜85dB的工作场所时，用人单位应当根据劳动者需求为其配备适用的护听器；当暴露于LEX,8h≥85dB的工作场所时，用人单位必须为劳动者配备适用的护听器，并指导劳动者正确佩戴和使用（见附件2）。具体可参照《护听器的选择指南》（GB/T23466）。</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三）工作场所中存在电离辐射危害的，经危害评价确认劳动者需佩戴劳动防护用品的，用人单位可参照电离辐射的相关标准及《个体防护装备配备基本要求》（GB/T29510）为劳动者配备劳动防护用品，并指导劳动者正确佩戴和使用。</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四）从事存在物体坠落、碎屑飞溅、转动机械和锋利器具等作业的劳动者，用人单位还可参照《个体防护装备选用规范》（GB/T11651）、《头部防护安全帽选用规范》（GB/T30041）和《坠落防护装备安全使用规范》（GB/T23468）等标准，为劳动者配备适用的劳动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第十二条同一工作地点存在不同种类的危险、有害因素的，应当为劳动者同时提供防御各类危害的劳动防护用品。需要同时配备的劳动防护用品，还应考虑其可兼容性。</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劳动者在不同地点工作，并接触不同的危险、有害因素，或接触不同的危害程度的有害因素的，为其选配的劳动防护用品应满足不同工作地点的防护需求。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第十三条 劳动防护用品的选择还应当考虑其佩戴的合适性和基本舒适性，根据个人特点和需求选择适合号型、式样。</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第十四条 用人单位应当在可能发生急性职业损伤的有毒、有害工作场所配备应急劳动防护用品，放置于现场临近位置并有醒目标识。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用人单位应当为巡检等流动性作业的劳动者配备随身携带的个人应急防护用品。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sz w:val="28"/>
          <w:szCs w:val="28"/>
        </w:rPr>
      </w:pPr>
      <w:r>
        <w:rPr>
          <w:rFonts w:hint="eastAsia" w:ascii="宋体" w:hAnsi="宋体" w:eastAsia="宋体" w:cs="宋体"/>
          <w:kern w:val="0"/>
          <w:sz w:val="28"/>
          <w:szCs w:val="28"/>
          <w:lang w:val="en-US" w:eastAsia="zh-CN" w:bidi="ar"/>
        </w:rPr>
        <w:t>第三章 劳动防护用品采购、发放、培训及使用</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第十五条 用人单位应当根据劳动者工作场所中存在的危险、有害因素种类及危害程度、劳动环境条件、劳动防护用品有效使用时间制定适合本单位的劳动防护用品配备标准（见附件3）。</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第十六条 用人单位应当根据劳动防护用品配备标准制定采购计划，购买符合标准的合格产品。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第十七条 用人单位应当查验并保存劳动防护用品检验报告等质量证明文件的原件或复印件。</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第十八条 用人单位应当按照本单位制定的配备标准发放劳动防护用品，并作好登记（见附件4）。</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第十九条 用人单位应当对劳动者进行劳动防护用品的使用、维护等专业知识的培训。</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第二十条 用人单位应当督促劳动者在使用劳动防护用品前，对劳动防护用品进行检查，确保外观完好、部件齐全、功能正常。</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第二十一条 用人单位应当定期对劳动防护用品的使用情况进行检查，确保劳动者正确使用。</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sz w:val="28"/>
          <w:szCs w:val="28"/>
        </w:rPr>
      </w:pPr>
      <w:r>
        <w:rPr>
          <w:rFonts w:hint="eastAsia" w:ascii="宋体" w:hAnsi="宋体" w:eastAsia="宋体" w:cs="宋体"/>
          <w:kern w:val="0"/>
          <w:sz w:val="28"/>
          <w:szCs w:val="28"/>
          <w:lang w:val="en-US" w:eastAsia="zh-CN" w:bidi="ar"/>
        </w:rPr>
        <w:t>第四章 劳动防护用品维护、更换及报废</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第二十二条 劳动防护用品应当按照要求妥善保存，及时更换，保证其在有效期内。</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公用的劳动防护用品应当由车间或班组统一保管，定期维护。</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第二十三条 用人单位应当对应急劳动防护用品进行经常性的维护、检修，定期检测劳动防护用品的性能和效果，保证其完好有效。</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第二十四条 用人单位应当按照劳动防护用品发放周期定期发放，对工作过程中损坏的，用人单位应及时更换。</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第二十五条 安全帽、呼吸器、绝缘手套等安全性能要求高、易损耗的劳动防护用品，应当按照有效防护功能最低指标和有效使用期，到期强制报废。</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sz w:val="28"/>
          <w:szCs w:val="28"/>
        </w:rPr>
      </w:pPr>
      <w:r>
        <w:rPr>
          <w:rFonts w:hint="eastAsia" w:ascii="宋体" w:hAnsi="宋体" w:eastAsia="宋体" w:cs="宋体"/>
          <w:kern w:val="0"/>
          <w:sz w:val="28"/>
          <w:szCs w:val="28"/>
          <w:lang w:val="en-US" w:eastAsia="zh-CN" w:bidi="ar"/>
        </w:rPr>
        <w:t>第五章 附则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sz w:val="28"/>
          <w:szCs w:val="28"/>
        </w:rPr>
      </w:pPr>
      <w:r>
        <w:rPr>
          <w:rFonts w:hint="eastAsia" w:ascii="宋体" w:hAnsi="宋体" w:eastAsia="宋体" w:cs="宋体"/>
          <w:kern w:val="0"/>
          <w:sz w:val="28"/>
          <w:szCs w:val="28"/>
          <w:lang w:val="en-US" w:eastAsia="zh-CN" w:bidi="ar"/>
        </w:rPr>
        <w:t>第二十六条 本规范所称的工作地点，是指劳动者从事职业活动或进行生产管理而经常或定时停留的岗位和作业地点。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第二十七条煤矿劳动防护用品的管理，按照《煤矿职业安全卫生个体防护用品配备标准》（AQ1051）规定执行。</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640"/>
        <w:jc w:val="left"/>
        <w:textAlignment w:val="auto"/>
        <w:rPr>
          <w:rFonts w:hint="eastAsia" w:ascii="宋体" w:hAnsi="宋体" w:eastAsia="宋体" w:cs="宋体"/>
          <w:kern w:val="0"/>
          <w:sz w:val="28"/>
          <w:szCs w:val="28"/>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附件:</w:t>
      </w:r>
    </w:p>
    <w:p>
      <w:pPr>
        <w:widowControl w:val="0"/>
        <w:spacing w:line="600" w:lineRule="exact"/>
        <w:outlineLvl w:val="0"/>
        <w:rPr>
          <w:rFonts w:eastAsia="黑体"/>
          <w:bCs/>
          <w:sz w:val="32"/>
          <w:szCs w:val="32"/>
        </w:rPr>
      </w:pPr>
      <w:r>
        <w:rPr>
          <w:rFonts w:eastAsia="黑体"/>
          <w:bCs/>
          <w:sz w:val="32"/>
          <w:szCs w:val="32"/>
        </w:rPr>
        <w:t>附件1</w:t>
      </w:r>
    </w:p>
    <w:p>
      <w:pPr>
        <w:spacing w:line="520" w:lineRule="exact"/>
        <w:jc w:val="center"/>
        <w:outlineLvl w:val="1"/>
        <w:rPr>
          <w:rFonts w:eastAsia="黑体"/>
          <w:bCs/>
          <w:sz w:val="44"/>
          <w:szCs w:val="32"/>
        </w:rPr>
      </w:pPr>
      <w:r>
        <w:rPr>
          <w:rFonts w:hint="eastAsia" w:ascii="华文中宋" w:hAnsi="华文中宋" w:eastAsia="华文中宋"/>
          <w:b/>
          <w:sz w:val="44"/>
          <w:szCs w:val="36"/>
        </w:rPr>
        <w:t>劳动防护用品选择程序</w:t>
      </w:r>
    </w:p>
    <w:p>
      <w:pPr>
        <w:spacing w:after="120" w:afterLines="50" w:line="300" w:lineRule="exact"/>
        <w:outlineLvl w:val="0"/>
        <w:rPr>
          <w:sz w:val="28"/>
          <w:szCs w:val="28"/>
        </w:rPr>
      </w:pPr>
      <w:r>
        <mc:AlternateContent>
          <mc:Choice Requires="wps">
            <w:drawing>
              <wp:anchor distT="0" distB="0" distL="114300" distR="114300" simplePos="0" relativeHeight="251670528" behindDoc="0" locked="0" layoutInCell="1" allowOverlap="1">
                <wp:simplePos x="0" y="0"/>
                <wp:positionH relativeFrom="column">
                  <wp:posOffset>1172845</wp:posOffset>
                </wp:positionH>
                <wp:positionV relativeFrom="paragraph">
                  <wp:posOffset>4430395</wp:posOffset>
                </wp:positionV>
                <wp:extent cx="3581400" cy="521970"/>
                <wp:effectExtent l="33020" t="5080" r="43180" b="6350"/>
                <wp:wrapNone/>
                <wp:docPr id="1" name="菱形 1"/>
                <wp:cNvGraphicFramePr/>
                <a:graphic xmlns:a="http://schemas.openxmlformats.org/drawingml/2006/main">
                  <a:graphicData uri="http://schemas.microsoft.com/office/word/2010/wordprocessingShape">
                    <wps:wsp>
                      <wps:cNvSpPr/>
                      <wps:spPr>
                        <a:xfrm>
                          <a:off x="0" y="0"/>
                          <a:ext cx="3581400" cy="52197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rPr>
                            </w:pPr>
                            <w:r>
                              <w:rPr>
                                <w:rFonts w:hint="eastAsia" w:ascii="仿宋_GB2312" w:hAnsi="仿宋_GB2312" w:eastAsia="仿宋_GB2312"/>
                              </w:rPr>
                              <w:t>是否符合国家或行业标准要求求</w:t>
                            </w:r>
                          </w:p>
                        </w:txbxContent>
                      </wps:txbx>
                      <wps:bodyPr upright="1"/>
                    </wps:wsp>
                  </a:graphicData>
                </a:graphic>
              </wp:anchor>
            </w:drawing>
          </mc:Choice>
          <mc:Fallback>
            <w:pict>
              <v:shape id="_x0000_s1026" o:spid="_x0000_s1026" o:spt="4" type="#_x0000_t4" style="position:absolute;left:0pt;margin-left:92.35pt;margin-top:348.85pt;height:41.1pt;width:282pt;z-index:251670528;mso-width-relative:page;mso-height-relative:page;" coordsize="21600,21600" o:gfxdata="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hCTsTXAAAACwEAAA8AAAAAAAAAAQAgAAAAIgAAAGRy&#10;cy9kb3ducmV2LnhtbFBLAQIUABQAAAAIAIdO4kCoXm4QBgIAACwEAAAOAAAAAAAAAAEAIAAAACYB&#10;AABkcnMvZTJvRG9jLnhtbFBLBQYAAAAABgAGAFkBAACeBQAAAAA=&#10;">
                <v:path/>
                <v:fill focussize="0,0"/>
                <v:stroke/>
                <v:imagedata o:title=""/>
                <o:lock v:ext="edit"/>
                <v:textbox>
                  <w:txbxContent>
                    <w:p>
                      <w:pPr>
                        <w:spacing w:line="400" w:lineRule="exact"/>
                        <w:jc w:val="center"/>
                        <w:rPr>
                          <w:rFonts w:ascii="仿宋_GB2312" w:hAnsi="仿宋_GB2312" w:eastAsia="仿宋_GB2312"/>
                        </w:rPr>
                      </w:pPr>
                      <w:r>
                        <w:rPr>
                          <w:rFonts w:hint="eastAsia" w:ascii="仿宋_GB2312" w:hAnsi="仿宋_GB2312" w:eastAsia="仿宋_GB2312"/>
                        </w:rPr>
                        <w:t>是否符合国家或行业标准要求求</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2978150</wp:posOffset>
                </wp:positionH>
                <wp:positionV relativeFrom="paragraph">
                  <wp:posOffset>4952365</wp:posOffset>
                </wp:positionV>
                <wp:extent cx="4445" cy="270510"/>
                <wp:effectExtent l="36830" t="0" r="34925" b="15240"/>
                <wp:wrapNone/>
                <wp:docPr id="5" name="直接连接符 5"/>
                <wp:cNvGraphicFramePr/>
                <a:graphic xmlns:a="http://schemas.openxmlformats.org/drawingml/2006/main">
                  <a:graphicData uri="http://schemas.microsoft.com/office/word/2010/wordprocessingShape">
                    <wps:wsp>
                      <wps:cNvSpPr/>
                      <wps:spPr>
                        <a:xfrm flipH="1">
                          <a:off x="0" y="0"/>
                          <a:ext cx="4445" cy="270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4.5pt;margin-top:389.95pt;height:21.3pt;width:0.35pt;z-index:251671552;mso-width-relative:page;mso-height-relative:page;" coordsize="21600,21600" o:gfxdata="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eS1f2wAAAAsBAAAPAAAAAAAAAAEAIAAAACIA&#10;AABkcnMvZG93bnJldi54bWxQSwECFAAUAAAACACHTuJAlfl0dwYCAAD0AwAADgAAAAAAAAABACAA&#10;AAAqAQAAZHJzL2Uyb0RvYy54bWxQSwUGAAAAAAYABgBZAQAAogUAAAAA&#10;">
                <v:path arrowok="t"/>
                <v:fill focussize="0,0"/>
                <v:stroke endarrow="block"/>
                <v:imagedata o:title=""/>
                <o:lock v:ext="edit"/>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2976880</wp:posOffset>
                </wp:positionH>
                <wp:positionV relativeFrom="paragraph">
                  <wp:posOffset>4129405</wp:posOffset>
                </wp:positionV>
                <wp:extent cx="635" cy="300990"/>
                <wp:effectExtent l="37465" t="0" r="38100" b="3810"/>
                <wp:wrapNone/>
                <wp:docPr id="3" name="直接连接符 3"/>
                <wp:cNvGraphicFramePr/>
                <a:graphic xmlns:a="http://schemas.openxmlformats.org/drawingml/2006/main">
                  <a:graphicData uri="http://schemas.microsoft.com/office/word/2010/wordprocessingShape">
                    <wps:wsp>
                      <wps:cNvSpPr/>
                      <wps:spPr>
                        <a:xfrm>
                          <a:off x="0" y="0"/>
                          <a:ext cx="635" cy="300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4pt;margin-top:325.15pt;height:23.7pt;width:0.05pt;z-index:251669504;mso-width-relative:page;mso-height-relative:page;" coordsize="21600,21600" o:gfxdata="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mpth2wAAAAsBAAAPAAAAAAAAAAEAIAAAACIAAABkcnMvZG93&#10;bnJldi54bWxQSwECFAAUAAAACACHTuJAoGPpNv0BAADpAwAADgAAAAAAAAABACAAAAAqAQAAZHJz&#10;L2Uyb0RvYy54bWxQSwUGAAAAAAYABgBZAQAAmQUAAAAA&#10;">
                <v:path arrowok="t"/>
                <v:fill focussize="0,0"/>
                <v:stroke endarrow="block"/>
                <v:imagedata o:title=""/>
                <o:lock v:ext="edit"/>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1402715</wp:posOffset>
                </wp:positionH>
                <wp:positionV relativeFrom="paragraph">
                  <wp:posOffset>5389880</wp:posOffset>
                </wp:positionV>
                <wp:extent cx="470535" cy="0"/>
                <wp:effectExtent l="0" t="38100" r="5715" b="38100"/>
                <wp:wrapNone/>
                <wp:docPr id="2" name="直接连接符 2"/>
                <wp:cNvGraphicFramePr/>
                <a:graphic xmlns:a="http://schemas.openxmlformats.org/drawingml/2006/main">
                  <a:graphicData uri="http://schemas.microsoft.com/office/word/2010/wordprocessingShape">
                    <wps:wsp>
                      <wps:cNvSpPr/>
                      <wps:spPr>
                        <a:xfrm>
                          <a:off x="0" y="0"/>
                          <a:ext cx="4705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0.45pt;margin-top:424.4pt;height:0pt;width:37.05pt;z-index:251695104;mso-width-relative:page;mso-height-relative:page;" coordsize="21600,21600" o:gfxdata="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DJgsdkAAAALAQAADwAAAAAAAAABACAAAAAiAAAAZHJzL2Rvd25yZXYu&#10;eG1sUEsBAhQAFAAAAAgAh07iQCK4zeP6AQAA5wMAAA4AAAAAAAAAAQAgAAAAKAEAAGRycy9lMm9E&#10;b2MueG1sUEsFBgAAAAAGAAYAWQEAAJQFAAAAAA==&#10;">
                <v:path arrowok="t"/>
                <v:fill focussize="0,0"/>
                <v:stroke endarrow="block"/>
                <v:imagedata o:title=""/>
                <o:lock v:ext="edit"/>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5379085</wp:posOffset>
                </wp:positionH>
                <wp:positionV relativeFrom="paragraph">
                  <wp:posOffset>2350770</wp:posOffset>
                </wp:positionV>
                <wp:extent cx="3175" cy="4229100"/>
                <wp:effectExtent l="34925" t="0" r="38100" b="0"/>
                <wp:wrapNone/>
                <wp:docPr id="4" name="直接连接符 4"/>
                <wp:cNvGraphicFramePr/>
                <a:graphic xmlns:a="http://schemas.openxmlformats.org/drawingml/2006/main">
                  <a:graphicData uri="http://schemas.microsoft.com/office/word/2010/wordprocessingShape">
                    <wps:wsp>
                      <wps:cNvSpPr/>
                      <wps:spPr>
                        <a:xfrm>
                          <a:off x="0" y="0"/>
                          <a:ext cx="3175" cy="4229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3.55pt;margin-top:185.1pt;height:333pt;width:0.25pt;z-index:251676672;mso-width-relative:page;mso-height-relative:page;" coordsize="21600,21600" o:gfxdata="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Qg+CvbAAAADAEAAA8AAAAAAAAAAQAgAAAAIgAAAGRycy9k&#10;b3ducmV2LnhtbFBLAQIUABQAAAAIAIdO4kDYs3NF/wEAAOsDAAAOAAAAAAAAAAEAIAAAACoBAABk&#10;cnMvZTJvRG9jLnhtbFBLBQYAAAAABgAGAFkBAACbBQAAAAA=&#10;">
                <v:path arrowok="t"/>
                <v:fill focussize="0,0"/>
                <v:stroke endarrow="block"/>
                <v:imagedata o:title=""/>
                <o:lock v:ext="edit"/>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323850</wp:posOffset>
                </wp:positionH>
                <wp:positionV relativeFrom="paragraph">
                  <wp:posOffset>1443990</wp:posOffset>
                </wp:positionV>
                <wp:extent cx="386715" cy="4445"/>
                <wp:effectExtent l="0" t="37465" r="13335" b="34290"/>
                <wp:wrapNone/>
                <wp:docPr id="7" name="直接连接符 7"/>
                <wp:cNvGraphicFramePr/>
                <a:graphic xmlns:a="http://schemas.openxmlformats.org/drawingml/2006/main">
                  <a:graphicData uri="http://schemas.microsoft.com/office/word/2010/wordprocessingShape">
                    <wps:wsp>
                      <wps:cNvSpPr/>
                      <wps:spPr>
                        <a:xfrm flipH="1" flipV="1">
                          <a:off x="0" y="0"/>
                          <a:ext cx="386715"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5.5pt;margin-top:113.7pt;height:0.35pt;width:30.45pt;z-index:251683840;mso-width-relative:page;mso-height-relative:page;" coordsize="21600,21600" o:gfxdata="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6X89E2AAAAAoBAAAPAAAAAAAAAAEAIAAAACIA&#10;AABkcnMvZG93bnJldi54bWxQSwECFAAUAAAACACHTuJAYBvI8QkCAAD+AwAADgAAAAAAAAABACAA&#10;AAAnAQAAZHJzL2Uyb0RvYy54bWxQSwUGAAAAAAYABgBZAQAAogUAAAAA&#10;">
                <v:path arrowok="t"/>
                <v:fill focussize="0,0"/>
                <v:stroke endarrow="block"/>
                <v:imagedata o:title=""/>
                <o:lock v:ext="edit"/>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3956050</wp:posOffset>
                </wp:positionH>
                <wp:positionV relativeFrom="paragraph">
                  <wp:posOffset>6752590</wp:posOffset>
                </wp:positionV>
                <wp:extent cx="887730" cy="635"/>
                <wp:effectExtent l="0" t="38100" r="7620" b="37465"/>
                <wp:wrapNone/>
                <wp:docPr id="23" name="直接连接符 23"/>
                <wp:cNvGraphicFramePr/>
                <a:graphic xmlns:a="http://schemas.openxmlformats.org/drawingml/2006/main">
                  <a:graphicData uri="http://schemas.microsoft.com/office/word/2010/wordprocessingShape">
                    <wps:wsp>
                      <wps:cNvSpPr/>
                      <wps:spPr>
                        <a:xfrm flipV="1">
                          <a:off x="0" y="0"/>
                          <a:ext cx="88773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1.5pt;margin-top:531.7pt;height:0.05pt;width:69.9pt;z-index:251696128;mso-width-relative:page;mso-height-relative:page;" coordsize="21600,21600" o:gfxdata="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eNc7NsAAAANAQAADwAAAAAAAAABACAAAAAiAAAA&#10;ZHJzL2Rvd25yZXYueG1sUEsBAhQAFAAAAAgAh07iQBRaoLMEAgAA9QMAAA4AAAAAAAAAAQAgAAAA&#10;KgEAAGRycy9lMm9Eb2MueG1sUEsFBgAAAAAGAAYAWQEAAKAFAAAAAA==&#10;">
                <v:path arrowok="t"/>
                <v:fill focussize="0,0"/>
                <v:stroke endarrow="block"/>
                <v:imagedata o:title=""/>
                <o:lock v:ext="edit"/>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4850130</wp:posOffset>
                </wp:positionH>
                <wp:positionV relativeFrom="paragraph">
                  <wp:posOffset>6593840</wp:posOffset>
                </wp:positionV>
                <wp:extent cx="1000125" cy="353695"/>
                <wp:effectExtent l="4445" t="5080" r="5080" b="22225"/>
                <wp:wrapNone/>
                <wp:docPr id="28" name="文本框 28"/>
                <wp:cNvGraphicFramePr/>
                <a:graphic xmlns:a="http://schemas.openxmlformats.org/drawingml/2006/main">
                  <a:graphicData uri="http://schemas.microsoft.com/office/word/2010/wordprocessingShape">
                    <wps:wsp>
                      <wps:cNvSpPr txBox="1"/>
                      <wps:spPr>
                        <a:xfrm>
                          <a:off x="0" y="0"/>
                          <a:ext cx="1000125" cy="353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实施作业</w:t>
                            </w:r>
                          </w:p>
                        </w:txbxContent>
                      </wps:txbx>
                      <wps:bodyPr upright="1"/>
                    </wps:wsp>
                  </a:graphicData>
                </a:graphic>
              </wp:anchor>
            </w:drawing>
          </mc:Choice>
          <mc:Fallback>
            <w:pict>
              <v:shape id="_x0000_s1026" o:spid="_x0000_s1026" o:spt="202" type="#_x0000_t202" style="position:absolute;left:0pt;margin-left:381.9pt;margin-top:519.2pt;height:27.85pt;width:78.75pt;z-index:251691008;mso-width-relative:page;mso-height-relative:page;" coordsize="21600,21600" o:gfxdata="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Tz9i2wAAAA0BAAAPAAAAAAAAAAEA&#10;IAAAACIAAABkcnMvZG93bnJldi54bWxQSwECFAAUAAAACACHTuJABc1R2AwCAAA4BAAADgAAAAAA&#10;AAABACAAAAAqAQAAZHJzL2Uyb0RvYy54bWxQSwUGAAAAAAYABgBZAQAAqAUAAAAA&#10;">
                <v:path/>
                <v:fill focussize="0,0"/>
                <v:stroke/>
                <v:imagedata o:title=""/>
                <o:lock v:ext="edit"/>
                <v:textbo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实施作业</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2925445</wp:posOffset>
                </wp:positionH>
                <wp:positionV relativeFrom="paragraph">
                  <wp:posOffset>790575</wp:posOffset>
                </wp:positionV>
                <wp:extent cx="3810" cy="321945"/>
                <wp:effectExtent l="37465" t="0" r="34925" b="1905"/>
                <wp:wrapNone/>
                <wp:docPr id="33" name="直接连接符 33"/>
                <wp:cNvGraphicFramePr/>
                <a:graphic xmlns:a="http://schemas.openxmlformats.org/drawingml/2006/main">
                  <a:graphicData uri="http://schemas.microsoft.com/office/word/2010/wordprocessingShape">
                    <wps:wsp>
                      <wps:cNvSpPr/>
                      <wps:spPr>
                        <a:xfrm flipH="1">
                          <a:off x="0" y="0"/>
                          <a:ext cx="3810" cy="321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0.35pt;margin-top:62.25pt;height:25.35pt;width:0.3pt;z-index:251659264;mso-width-relative:page;mso-height-relative:page;" coordsize="21600,21600" o:gfxdata="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&#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HtDZtoAAAALAQAADwAAAAAAAAABACAAAAAiAAAA&#10;ZHJzL2Rvd25yZXYueG1sUEsBAhQAFAAAAAgAh07iQApwi14FAgAA9gMAAA4AAAAAAAAAAQAgAAAA&#10;KQEAAGRycy9lMm9Eb2MueG1sUEsFBgAAAAAGAAYAWQEAAKAFAAAAAA==&#10;">
                <v:path arrowok="t"/>
                <v:fill focussize="0,0"/>
                <v:stroke endarrow="block"/>
                <v:imagedata o:title=""/>
                <o:lock v:ext="edit"/>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401955</wp:posOffset>
                </wp:positionH>
                <wp:positionV relativeFrom="paragraph">
                  <wp:posOffset>1186815</wp:posOffset>
                </wp:positionV>
                <wp:extent cx="389890" cy="39624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389890" cy="396240"/>
                        </a:xfrm>
                        <a:prstGeom prst="rect">
                          <a:avLst/>
                        </a:prstGeom>
                        <a:noFill/>
                        <a:ln>
                          <a:noFill/>
                        </a:ln>
                      </wps:spPr>
                      <wps:txbx>
                        <w:txbxContent>
                          <w:p>
                            <w:pPr>
                              <w:rPr>
                                <w:rFonts w:ascii="仿宋_GB2312" w:hAnsi="仿宋_GB2312" w:eastAsia="仿宋_GB2312"/>
                                <w:szCs w:val="21"/>
                              </w:rPr>
                            </w:pPr>
                            <w:r>
                              <w:rPr>
                                <w:rFonts w:hint="eastAsia" w:ascii="仿宋_GB2312" w:hAnsi="仿宋_GB2312" w:eastAsia="仿宋_GB2312"/>
                                <w:szCs w:val="21"/>
                              </w:rPr>
                              <w:t>否</w:t>
                            </w:r>
                          </w:p>
                        </w:txbxContent>
                      </wps:txbx>
                      <wps:bodyPr upright="1"/>
                    </wps:wsp>
                  </a:graphicData>
                </a:graphic>
              </wp:anchor>
            </w:drawing>
          </mc:Choice>
          <mc:Fallback>
            <w:pict>
              <v:shape id="_x0000_s1026" o:spid="_x0000_s1026" o:spt="202" type="#_x0000_t202" style="position:absolute;left:0pt;margin-left:31.65pt;margin-top:93.45pt;height:31.2pt;width:30.7pt;z-index:251682816;mso-width-relative:page;mso-height-relative:page;" filled="f" stroked="f" coordsize="21600,21600" o:gfxdata="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gBHjdcA&#10;AAAKAQAADwAAAAAAAAABACAAAAAiAAAAZHJzL2Rvd25yZXYueG1sUEsBAhQAFAAAAAgAh07iQIgE&#10;vRKuAQAATwMAAA4AAAAAAAAAAQAgAAAAJgEAAGRycy9lMm9Eb2MueG1sUEsFBgAAAAAGAAYAWQEA&#10;AEYFAAAAAA==&#10;">
                <v:path/>
                <v:fill on="f" focussize="0,0"/>
                <v:stroke on="f"/>
                <v:imagedata o:title=""/>
                <o:lock v:ext="edit"/>
                <v:textbox>
                  <w:txbxContent>
                    <w:p>
                      <w:pPr>
                        <w:rPr>
                          <w:rFonts w:ascii="仿宋_GB2312" w:hAnsi="仿宋_GB2312" w:eastAsia="仿宋_GB2312"/>
                          <w:szCs w:val="21"/>
                        </w:rPr>
                      </w:pPr>
                      <w:r>
                        <w:rPr>
                          <w:rFonts w:hint="eastAsia" w:ascii="仿宋_GB2312" w:hAnsi="仿宋_GB2312" w:eastAsia="仿宋_GB2312"/>
                          <w:szCs w:val="21"/>
                        </w:rPr>
                        <w:t>否</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-555625</wp:posOffset>
                </wp:positionH>
                <wp:positionV relativeFrom="paragraph">
                  <wp:posOffset>1272540</wp:posOffset>
                </wp:positionV>
                <wp:extent cx="847725" cy="336550"/>
                <wp:effectExtent l="4445" t="4445" r="5080" b="20955"/>
                <wp:wrapNone/>
                <wp:docPr id="35" name="文本框 35"/>
                <wp:cNvGraphicFramePr/>
                <a:graphic xmlns:a="http://schemas.openxmlformats.org/drawingml/2006/main">
                  <a:graphicData uri="http://schemas.microsoft.com/office/word/2010/wordprocessingShape">
                    <wps:wsp>
                      <wps:cNvSpPr txBox="1"/>
                      <wps:spPr>
                        <a:xfrm>
                          <a:off x="0" y="0"/>
                          <a:ext cx="84772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定性分析</w:t>
                            </w:r>
                          </w:p>
                        </w:txbxContent>
                      </wps:txbx>
                      <wps:bodyPr upright="1"/>
                    </wps:wsp>
                  </a:graphicData>
                </a:graphic>
              </wp:anchor>
            </w:drawing>
          </mc:Choice>
          <mc:Fallback>
            <w:pict>
              <v:shape id="_x0000_s1026" o:spid="_x0000_s1026" o:spt="202" type="#_x0000_t202" style="position:absolute;left:0pt;margin-left:-43.75pt;margin-top:100.2pt;height:26.5pt;width:66.75pt;z-index:251681792;mso-width-relative:page;mso-height-relative:page;" coordsize="21600,21600" o:gfxdata="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ZlgSNgAAAAKAQAADwAAAAAAAAABACAA&#10;AAAiAAAAZHJzL2Rvd25yZXYueG1sUEsBAhQAFAAAAAgAh07iQLH6VVUNAgAANwQAAA4AAAAAAAAA&#10;AQAgAAAAJwEAAGRycy9lMm9Eb2MueG1sUEsFBgAAAAAGAAYAWQEAAKYFAAAAAA==&#10;">
                <v:path/>
                <v:fill focussize="0,0"/>
                <v:stroke/>
                <v:imagedata o:title=""/>
                <o:lock v:ext="edit"/>
                <v:textbo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定性分析</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558165</wp:posOffset>
                </wp:positionH>
                <wp:positionV relativeFrom="paragraph">
                  <wp:posOffset>4684395</wp:posOffset>
                </wp:positionV>
                <wp:extent cx="5080" cy="558165"/>
                <wp:effectExtent l="37465" t="0" r="33655" b="13335"/>
                <wp:wrapNone/>
                <wp:docPr id="36" name="直接连接符 36"/>
                <wp:cNvGraphicFramePr/>
                <a:graphic xmlns:a="http://schemas.openxmlformats.org/drawingml/2006/main">
                  <a:graphicData uri="http://schemas.microsoft.com/office/word/2010/wordprocessingShape">
                    <wps:wsp>
                      <wps:cNvSpPr/>
                      <wps:spPr>
                        <a:xfrm flipH="1">
                          <a:off x="0" y="0"/>
                          <a:ext cx="5080" cy="558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3.95pt;margin-top:368.85pt;height:43.95pt;width:0.4pt;z-index:251677696;mso-width-relative:page;mso-height-relative:page;" coordsize="21600,21600" o:gfxdata="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zEJS9oAAAAJAQAADwAAAAAAAAABACAAAAAiAAAA&#10;ZHJzL2Rvd25yZXYueG1sUEsBAhQAFAAAAAgAh07iQAH5TkUFAgAA9gMAAA4AAAAAAAAAAQAgAAAA&#10;KQEAAGRycy9lMm9Eb2MueG1sUEsFBgAAAAAGAAYAWQEAAKAFAAAAAA==&#10;">
                <v:path arrowok="t"/>
                <v:fill focussize="0,0"/>
                <v:stroke endarrow="block"/>
                <v:imagedata o:title=""/>
                <o:lock v:ext="edit"/>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-318135</wp:posOffset>
                </wp:positionH>
                <wp:positionV relativeFrom="paragraph">
                  <wp:posOffset>5236210</wp:posOffset>
                </wp:positionV>
                <wp:extent cx="1701800" cy="369570"/>
                <wp:effectExtent l="4445" t="4445" r="8255" b="6985"/>
                <wp:wrapNone/>
                <wp:docPr id="37" name="文本框 37"/>
                <wp:cNvGraphicFramePr/>
                <a:graphic xmlns:a="http://schemas.openxmlformats.org/drawingml/2006/main">
                  <a:graphicData uri="http://schemas.microsoft.com/office/word/2010/wordprocessingShape">
                    <wps:wsp>
                      <wps:cNvSpPr txBox="1"/>
                      <wps:spPr>
                        <a:xfrm>
                          <a:off x="0" y="0"/>
                          <a:ext cx="1701800" cy="369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选择符合标准的防护用品</w:t>
                            </w:r>
                          </w:p>
                        </w:txbxContent>
                      </wps:txbx>
                      <wps:bodyPr upright="1"/>
                    </wps:wsp>
                  </a:graphicData>
                </a:graphic>
              </wp:anchor>
            </w:drawing>
          </mc:Choice>
          <mc:Fallback>
            <w:pict>
              <v:shape id="_x0000_s1026" o:spid="_x0000_s1026" o:spt="202" type="#_x0000_t202" style="position:absolute;left:0pt;margin-left:-25.05pt;margin-top:412.3pt;height:29.1pt;width:134pt;z-index:251678720;mso-width-relative:page;mso-height-relative:page;" coordsize="21600,21600" o:gfxdata="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kxd9vaAAAACwEAAA8AAAAAAAAA&#10;AQAgAAAAIgAAAGRycy9kb3ducmV2LnhtbFBLAQIUABQAAAAIAIdO4kBO6tNxDwIAADgEAAAOAAAA&#10;AAAAAAEAIAAAACkBAABkcnMvZTJvRG9jLnhtbFBLBQYAAAAABgAGAFkBAACqBQAAAAA=&#10;">
                <v:path/>
                <v:fill focussize="0,0"/>
                <v:stroke/>
                <v:imagedata o:title=""/>
                <o:lock v:ext="edit"/>
                <v:textbo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选择符合标准的防护用品</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2998470</wp:posOffset>
                </wp:positionH>
                <wp:positionV relativeFrom="paragraph">
                  <wp:posOffset>6313170</wp:posOffset>
                </wp:positionV>
                <wp:extent cx="8255" cy="290830"/>
                <wp:effectExtent l="31750" t="0" r="36195" b="13970"/>
                <wp:wrapNone/>
                <wp:docPr id="38" name="直接连接符 38"/>
                <wp:cNvGraphicFramePr/>
                <a:graphic xmlns:a="http://schemas.openxmlformats.org/drawingml/2006/main">
                  <a:graphicData uri="http://schemas.microsoft.com/office/word/2010/wordprocessingShape">
                    <wps:wsp>
                      <wps:cNvSpPr/>
                      <wps:spPr>
                        <a:xfrm>
                          <a:off x="0" y="0"/>
                          <a:ext cx="825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1pt;margin-top:497.1pt;height:22.9pt;width:0.65pt;z-index:251688960;mso-width-relative:page;mso-height-relative:page;" coordsize="21600,21600" o:gfxdata="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PFEy3AAAAAwBAAAPAAAAAAAAAAEAIAAAACIAAABkcnMv&#10;ZG93bnJldi54bWxQSwECFAAUAAAACACHTuJA5hnW0/8BAADsAwAADgAAAAAAAAABACAAAAArAQAA&#10;ZHJzL2Uyb0RvYy54bWxQSwUGAAAAAAYABgBZAQAAnAUAAAAA&#10;">
                <v:path arrowok="t"/>
                <v:fill focussize="0,0"/>
                <v:stroke endarrow="block"/>
                <v:imagedata o:title=""/>
                <o:lock v:ext="edit"/>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2990215</wp:posOffset>
                </wp:positionH>
                <wp:positionV relativeFrom="paragraph">
                  <wp:posOffset>5613400</wp:posOffset>
                </wp:positionV>
                <wp:extent cx="6985" cy="302260"/>
                <wp:effectExtent l="36195" t="0" r="33020" b="2540"/>
                <wp:wrapNone/>
                <wp:docPr id="26" name="直接连接符 26"/>
                <wp:cNvGraphicFramePr/>
                <a:graphic xmlns:a="http://schemas.openxmlformats.org/drawingml/2006/main">
                  <a:graphicData uri="http://schemas.microsoft.com/office/word/2010/wordprocessingShape">
                    <wps:wsp>
                      <wps:cNvSpPr/>
                      <wps:spPr>
                        <a:xfrm flipH="1">
                          <a:off x="0" y="0"/>
                          <a:ext cx="6985"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5.45pt;margin-top:442pt;height:23.8pt;width:0.55pt;z-index:251687936;mso-width-relative:page;mso-height-relative:page;" coordsize="21600,21600" o:gfxdata="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dBTODbAAAACwEAAA8AAAAAAAAAAQAgAAAA&#10;IgAAAGRycy9kb3ducmV2LnhtbFBLAQIUABQAAAAIAIdO4kDPePtpCAIAAPYDAAAOAAAAAAAAAAEA&#10;IAAAACoBAABkcnMvZTJvRG9jLnhtbFBLBQYAAAAABgAGAFkBAACkBQAAAAA=&#10;">
                <v:path arrowok="t"/>
                <v:fill focussize="0,0"/>
                <v:stroke endarrow="block"/>
                <v:imagedata o:title=""/>
                <o:lock v:ext="edit"/>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844550</wp:posOffset>
                </wp:positionH>
                <wp:positionV relativeFrom="paragraph">
                  <wp:posOffset>2957830</wp:posOffset>
                </wp:positionV>
                <wp:extent cx="4200525" cy="528320"/>
                <wp:effectExtent l="38100" t="5080" r="47625" b="19050"/>
                <wp:wrapNone/>
                <wp:docPr id="15" name="菱形 15"/>
                <wp:cNvGraphicFramePr/>
                <a:graphic xmlns:a="http://schemas.openxmlformats.org/drawingml/2006/main">
                  <a:graphicData uri="http://schemas.microsoft.com/office/word/2010/wordprocessingShape">
                    <wps:wsp>
                      <wps:cNvSpPr/>
                      <wps:spPr>
                        <a:xfrm>
                          <a:off x="0" y="0"/>
                          <a:ext cx="4200525" cy="52832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rPr>
                            </w:pPr>
                            <w:r>
                              <w:rPr>
                                <w:rFonts w:hint="eastAsia" w:ascii="仿宋_GB2312" w:hAnsi="仿宋_GB2312" w:eastAsia="仿宋_GB2312"/>
                              </w:rPr>
                              <w:t>采取</w:t>
                            </w:r>
                            <w:r>
                              <w:rPr>
                                <w:rFonts w:ascii="仿宋_GB2312" w:hAnsi="仿宋_GB2312" w:eastAsia="仿宋_GB2312"/>
                              </w:rPr>
                              <w:t>工程</w:t>
                            </w:r>
                            <w:r>
                              <w:rPr>
                                <w:rFonts w:hint="eastAsia" w:ascii="仿宋_GB2312" w:hAnsi="仿宋_GB2312" w:eastAsia="仿宋_GB2312"/>
                              </w:rPr>
                              <w:t>措施并确认能否完全消除危害</w:t>
                            </w:r>
                          </w:p>
                        </w:txbxContent>
                      </wps:txbx>
                      <wps:bodyPr upright="1"/>
                    </wps:wsp>
                  </a:graphicData>
                </a:graphic>
              </wp:anchor>
            </w:drawing>
          </mc:Choice>
          <mc:Fallback>
            <w:pict>
              <v:shape id="_x0000_s1026" o:spid="_x0000_s1026" o:spt="4" type="#_x0000_t4" style="position:absolute;left:0pt;margin-left:66.5pt;margin-top:232.9pt;height:41.6pt;width:330.75pt;z-index:251666432;mso-width-relative:page;mso-height-relative:page;" coordsize="21600,21600" o:gfxdata="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9nKdfZAAAACwEAAA8AAAAAAAAAAQAgAAAAIgAAAGRy&#10;cy9kb3ducmV2LnhtbFBLAQIUABQAAAAIAIdO4kDPfvIABAIAAC4EAAAOAAAAAAAAAAEAIAAAACgB&#10;AABkcnMvZTJvRG9jLnhtbFBLBQYAAAAABgAGAFkBAACeBQAAAAA=&#10;">
                <v:path/>
                <v:fill focussize="0,0"/>
                <v:stroke/>
                <v:imagedata o:title=""/>
                <o:lock v:ext="edit"/>
                <v:textbox>
                  <w:txbxContent>
                    <w:p>
                      <w:pPr>
                        <w:spacing w:line="400" w:lineRule="exact"/>
                        <w:jc w:val="center"/>
                        <w:rPr>
                          <w:rFonts w:ascii="仿宋_GB2312" w:hAnsi="仿宋_GB2312" w:eastAsia="仿宋_GB2312"/>
                        </w:rPr>
                      </w:pPr>
                      <w:r>
                        <w:rPr>
                          <w:rFonts w:hint="eastAsia" w:ascii="仿宋_GB2312" w:hAnsi="仿宋_GB2312" w:eastAsia="仿宋_GB2312"/>
                        </w:rPr>
                        <w:t>采取</w:t>
                      </w:r>
                      <w:r>
                        <w:rPr>
                          <w:rFonts w:ascii="仿宋_GB2312" w:hAnsi="仿宋_GB2312" w:eastAsia="仿宋_GB2312"/>
                        </w:rPr>
                        <w:t>工程</w:t>
                      </w:r>
                      <w:r>
                        <w:rPr>
                          <w:rFonts w:hint="eastAsia" w:ascii="仿宋_GB2312" w:hAnsi="仿宋_GB2312" w:eastAsia="仿宋_GB2312"/>
                        </w:rPr>
                        <w:t>措施并确认能否完全消除危害</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-165735</wp:posOffset>
                </wp:positionH>
                <wp:positionV relativeFrom="paragraph">
                  <wp:posOffset>1609725</wp:posOffset>
                </wp:positionV>
                <wp:extent cx="1270" cy="746125"/>
                <wp:effectExtent l="4445" t="0" r="13335" b="15875"/>
                <wp:wrapNone/>
                <wp:docPr id="14" name="直接连接符 14"/>
                <wp:cNvGraphicFramePr/>
                <a:graphic xmlns:a="http://schemas.openxmlformats.org/drawingml/2006/main">
                  <a:graphicData uri="http://schemas.microsoft.com/office/word/2010/wordprocessingShape">
                    <wps:wsp>
                      <wps:cNvSpPr/>
                      <wps:spPr>
                        <a:xfrm flipV="1">
                          <a:off x="0" y="0"/>
                          <a:ext cx="1270" cy="746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05pt;margin-top:126.75pt;height:58.75pt;width:0.1pt;z-index:251684864;mso-width-relative:page;mso-height-relative:page;" coordsize="21600,21600" o:gfxdata="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DSFj9oAAAALAQAADwAAAAAAAAABACAAAAAiAAAAZHJzL2Rvd25y&#10;ZXYueG1sUEsBAhQAFAAAAAgAh07iQNFz4Pb8AQAA8gMAAA4AAAAAAAAAAQAgAAAAKQEAAGRycy9l&#10;Mm9Eb2MueG1sUEsFBgAAAAAGAAYAWQEAAJcFAAAAAA==&#10;">
                <v:path arrowok="t"/>
                <v:fill focussize="0,0"/>
                <v:stroke/>
                <v:imagedata o:title=""/>
                <o:lock v:ext="edit"/>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5064760</wp:posOffset>
                </wp:positionH>
                <wp:positionV relativeFrom="paragraph">
                  <wp:posOffset>3223895</wp:posOffset>
                </wp:positionV>
                <wp:extent cx="313055" cy="635"/>
                <wp:effectExtent l="0" t="0" r="0" b="0"/>
                <wp:wrapNone/>
                <wp:docPr id="8" name="直接连接符 8"/>
                <wp:cNvGraphicFramePr/>
                <a:graphic xmlns:a="http://schemas.openxmlformats.org/drawingml/2006/main">
                  <a:graphicData uri="http://schemas.microsoft.com/office/word/2010/wordprocessingShape">
                    <wps:wsp>
                      <wps:cNvSpPr/>
                      <wps:spPr>
                        <a:xfrm>
                          <a:off x="0" y="0"/>
                          <a:ext cx="3130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8.8pt;margin-top:253.85pt;height:0.05pt;width:24.65pt;z-index:251692032;mso-width-relative:page;mso-height-relative:page;" coordsize="21600,21600" o:gfxdata="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FHqp2QAAAAsBAAAPAAAAAAAAAAEAIAAAACIAAABkcnMvZG93bnJldi54bWxQSwEC&#10;FAAUAAAACACHTuJAXkOl5PMBAADlAwAADgAAAAAAAAABACAAAAAoAQAAZHJzL2Uyb0RvYy54bWxQ&#10;SwUGAAAAAAYABgBZAQAAjQUAAAAA&#10;">
                <v:path arrowok="t"/>
                <v:fill focussize="0,0"/>
                <v:stroke/>
                <v:imagedata o:title=""/>
                <o:lock v:ext="edit"/>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567690</wp:posOffset>
                </wp:positionH>
                <wp:positionV relativeFrom="paragraph">
                  <wp:posOffset>4683760</wp:posOffset>
                </wp:positionV>
                <wp:extent cx="795655" cy="8255"/>
                <wp:effectExtent l="0" t="0" r="0" b="0"/>
                <wp:wrapNone/>
                <wp:docPr id="9" name="直接连接符 9"/>
                <wp:cNvGraphicFramePr/>
                <a:graphic xmlns:a="http://schemas.openxmlformats.org/drawingml/2006/main">
                  <a:graphicData uri="http://schemas.microsoft.com/office/word/2010/wordprocessingShape">
                    <wps:wsp>
                      <wps:cNvSpPr/>
                      <wps:spPr>
                        <a:xfrm flipV="1">
                          <a:off x="0" y="0"/>
                          <a:ext cx="79565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7pt;margin-top:368.8pt;height:0.65pt;width:62.65pt;z-index:251680768;mso-width-relative:page;mso-height-relative:page;" coordsize="21600,21600" o:gfxdata="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pCiW2AAAAAoBAAAPAAAAAAAAAAEAIAAAACIAAABkcnMvZG93bnJldi54&#10;bWxQSwECFAAUAAAACACHTuJAdsWgcPoBAADwAwAADgAAAAAAAAABACAAAAAnAQAAZHJzL2Uyb0Rv&#10;Yy54bWxQSwUGAAAAAAYABgBZAQAAkwUAAAAA&#10;">
                <v:path arrowok="t"/>
                <v:fill focussize="0,0"/>
                <v:stroke/>
                <v:imagedata o:title=""/>
                <o:lock v:ext="edit"/>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5023485</wp:posOffset>
                </wp:positionH>
                <wp:positionV relativeFrom="paragraph">
                  <wp:posOffset>2350770</wp:posOffset>
                </wp:positionV>
                <wp:extent cx="354330" cy="6985"/>
                <wp:effectExtent l="0" t="0" r="0" b="0"/>
                <wp:wrapNone/>
                <wp:docPr id="11" name="直接连接符 11"/>
                <wp:cNvGraphicFramePr/>
                <a:graphic xmlns:a="http://schemas.openxmlformats.org/drawingml/2006/main">
                  <a:graphicData uri="http://schemas.microsoft.com/office/word/2010/wordprocessingShape">
                    <wps:wsp>
                      <wps:cNvSpPr/>
                      <wps:spPr>
                        <a:xfrm flipV="1">
                          <a:off x="0" y="0"/>
                          <a:ext cx="35433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95.55pt;margin-top:185.1pt;height:0.55pt;width:27.9pt;z-index:251693056;mso-width-relative:page;mso-height-relative:page;" coordsize="21600,21600" o:gfxdata="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4zuNnYAAAACwEAAA8AAAAAAAAAAQAgAAAAIgAAAGRycy9kb3ducmV2&#10;LnhtbFBLAQIUABQAAAAIAIdO4kB7KtzH/AEAAPIDAAAOAAAAAAAAAAEAIAAAACcBAABkcnMvZTJv&#10;RG9jLnhtbFBLBQYAAAAABgAGAFkBAACVBQAAAAA=&#10;">
                <v:path arrowok="t"/>
                <v:fill focussize="0,0"/>
                <v:stroke/>
                <v:imagedata o:title=""/>
                <o:lock v:ext="edit"/>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5012690</wp:posOffset>
                </wp:positionH>
                <wp:positionV relativeFrom="paragraph">
                  <wp:posOffset>2974340</wp:posOffset>
                </wp:positionV>
                <wp:extent cx="389890" cy="3962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89890" cy="396240"/>
                        </a:xfrm>
                        <a:prstGeom prst="rect">
                          <a:avLst/>
                        </a:prstGeom>
                        <a:noFill/>
                        <a:ln>
                          <a:noFill/>
                        </a:ln>
                      </wps:spPr>
                      <wps:txbx>
                        <w:txbxContent>
                          <w:p>
                            <w:pPr>
                              <w:rPr>
                                <w:rFonts w:ascii="仿宋_GB2312" w:hAnsi="仿宋_GB2312" w:eastAsia="仿宋_GB2312"/>
                                <w:szCs w:val="21"/>
                              </w:rPr>
                            </w:pPr>
                            <w:r>
                              <w:rPr>
                                <w:rFonts w:hint="eastAsia" w:ascii="仿宋_GB2312" w:hAnsi="仿宋_GB2312" w:eastAsia="仿宋_GB2312"/>
                                <w:szCs w:val="21"/>
                              </w:rPr>
                              <w:t>能</w:t>
                            </w:r>
                          </w:p>
                        </w:txbxContent>
                      </wps:txbx>
                      <wps:bodyPr upright="1"/>
                    </wps:wsp>
                  </a:graphicData>
                </a:graphic>
              </wp:anchor>
            </w:drawing>
          </mc:Choice>
          <mc:Fallback>
            <w:pict>
              <v:shape id="_x0000_s1026" o:spid="_x0000_s1026" o:spt="202" type="#_x0000_t202" style="position:absolute;left:0pt;margin-left:394.7pt;margin-top:234.2pt;height:31.2pt;width:30.7pt;z-index:251675648;mso-width-relative:page;mso-height-relative:page;" filled="f" stroked="f" coordsize="21600,21600" o:gfxdata="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EwhlDXAAAA&#10;CwEAAA8AAAAAAAAAAQAgAAAAIgAAAGRycy9kb3ducmV2LnhtbFBLAQIUABQAAAAIAIdO4kBC4txB&#10;rAEAAE8DAAAOAAAAAAAAAAEAIAAAACYBAABkcnMvZTJvRG9jLnhtbFBLBQYAAAAABgAGAFkBAABE&#10;BQAAAAA=&#10;">
                <v:path/>
                <v:fill on="f" focussize="0,0"/>
                <v:stroke on="f"/>
                <v:imagedata o:title=""/>
                <o:lock v:ext="edit"/>
                <v:textbox>
                  <w:txbxContent>
                    <w:p>
                      <w:pPr>
                        <w:rPr>
                          <w:rFonts w:ascii="仿宋_GB2312" w:hAnsi="仿宋_GB2312" w:eastAsia="仿宋_GB2312"/>
                          <w:szCs w:val="21"/>
                        </w:rPr>
                      </w:pPr>
                      <w:r>
                        <w:rPr>
                          <w:rFonts w:hint="eastAsia" w:ascii="仿宋_GB2312" w:hAnsi="仿宋_GB2312" w:eastAsia="仿宋_GB2312"/>
                          <w:szCs w:val="21"/>
                        </w:rPr>
                        <w:t>能</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2963545</wp:posOffset>
                </wp:positionH>
                <wp:positionV relativeFrom="paragraph">
                  <wp:posOffset>3490595</wp:posOffset>
                </wp:positionV>
                <wp:extent cx="389890" cy="3962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89890" cy="396240"/>
                        </a:xfrm>
                        <a:prstGeom prst="rect">
                          <a:avLst/>
                        </a:prstGeom>
                        <a:noFill/>
                        <a:ln>
                          <a:noFill/>
                        </a:ln>
                      </wps:spPr>
                      <wps:txbx>
                        <w:txbxContent>
                          <w:p>
                            <w:pPr>
                              <w:rPr>
                                <w:rFonts w:ascii="仿宋_GB2312" w:hAnsi="仿宋_GB2312" w:eastAsia="仿宋_GB2312"/>
                                <w:szCs w:val="21"/>
                              </w:rPr>
                            </w:pPr>
                            <w:r>
                              <w:rPr>
                                <w:rFonts w:hint="eastAsia" w:ascii="仿宋_GB2312" w:hAnsi="仿宋_GB2312" w:eastAsia="仿宋_GB2312"/>
                                <w:szCs w:val="21"/>
                              </w:rPr>
                              <w:t>否</w:t>
                            </w:r>
                          </w:p>
                        </w:txbxContent>
                      </wps:txbx>
                      <wps:bodyPr upright="1"/>
                    </wps:wsp>
                  </a:graphicData>
                </a:graphic>
              </wp:anchor>
            </w:drawing>
          </mc:Choice>
          <mc:Fallback>
            <w:pict>
              <v:shape id="_x0000_s1026" o:spid="_x0000_s1026" o:spt="202" type="#_x0000_t202" style="position:absolute;left:0pt;margin-left:233.35pt;margin-top:274.85pt;height:31.2pt;width:30.7pt;z-index:251686912;mso-width-relative:page;mso-height-relative:page;" filled="f" stroked="f" coordsize="21600,21600" o:gfxdata="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D0BmDZ&#10;AAAACwEAAA8AAAAAAAAAAQAgAAAAIgAAAGRycy9kb3ducmV2LnhtbFBLAQIUABQAAAAIAIdO4kB2&#10;tGSVrQEAAE8DAAAOAAAAAAAAAAEAIAAAACgBAABkcnMvZTJvRG9jLnhtbFBLBQYAAAAABgAGAFkB&#10;AABHBQAAAAA=&#10;">
                <v:path/>
                <v:fill on="f" focussize="0,0"/>
                <v:stroke on="f"/>
                <v:imagedata o:title=""/>
                <o:lock v:ext="edit"/>
                <v:textbox>
                  <w:txbxContent>
                    <w:p>
                      <w:pPr>
                        <w:rPr>
                          <w:rFonts w:ascii="仿宋_GB2312" w:hAnsi="仿宋_GB2312" w:eastAsia="仿宋_GB2312"/>
                          <w:szCs w:val="21"/>
                        </w:rPr>
                      </w:pPr>
                      <w:r>
                        <w:rPr>
                          <w:rFonts w:hint="eastAsia" w:ascii="仿宋_GB2312" w:hAnsi="仿宋_GB2312" w:eastAsia="仿宋_GB2312"/>
                          <w:szCs w:val="21"/>
                        </w:rPr>
                        <w:t>否</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4955540</wp:posOffset>
                </wp:positionH>
                <wp:positionV relativeFrom="paragraph">
                  <wp:posOffset>2075815</wp:posOffset>
                </wp:positionV>
                <wp:extent cx="389890" cy="3962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89890" cy="396240"/>
                        </a:xfrm>
                        <a:prstGeom prst="rect">
                          <a:avLst/>
                        </a:prstGeom>
                        <a:noFill/>
                        <a:ln>
                          <a:noFill/>
                        </a:ln>
                      </wps:spPr>
                      <wps:txbx>
                        <w:txbxContent>
                          <w:p>
                            <w:pPr>
                              <w:rPr>
                                <w:rFonts w:ascii="仿宋_GB2312" w:hAnsi="仿宋_GB2312" w:eastAsia="仿宋_GB2312"/>
                                <w:szCs w:val="21"/>
                              </w:rPr>
                            </w:pPr>
                            <w:r>
                              <w:rPr>
                                <w:rFonts w:hint="eastAsia" w:ascii="仿宋_GB2312" w:hAnsi="仿宋_GB2312" w:eastAsia="仿宋_GB2312"/>
                                <w:szCs w:val="21"/>
                              </w:rPr>
                              <w:t>否</w:t>
                            </w:r>
                          </w:p>
                        </w:txbxContent>
                      </wps:txbx>
                      <wps:bodyPr upright="1"/>
                    </wps:wsp>
                  </a:graphicData>
                </a:graphic>
              </wp:anchor>
            </w:drawing>
          </mc:Choice>
          <mc:Fallback>
            <w:pict>
              <v:shape id="_x0000_s1026" o:spid="_x0000_s1026" o:spt="202" type="#_x0000_t202" style="position:absolute;left:0pt;margin-left:390.2pt;margin-top:163.45pt;height:31.2pt;width:30.7pt;z-index:251694080;mso-width-relative:page;mso-height-relative:page;" filled="f" stroked="f" coordsize="21600,21600" o:gfxdata="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zw44NgA&#10;AAALAQAADwAAAAAAAAABACAAAAAiAAAAZHJzL2Rvd25yZXYueG1sUEsBAhQAFAAAAAgAh07iQGyf&#10;OP+tAQAATwMAAA4AAAAAAAAAAQAgAAAAJwEAAGRycy9lMm9Eb2MueG1sUEsFBgAAAAAGAAYAWQEA&#10;AEYFAAAAAA==&#10;">
                <v:path/>
                <v:fill on="f" focussize="0,0"/>
                <v:stroke on="f"/>
                <v:imagedata o:title=""/>
                <o:lock v:ext="edit"/>
                <v:textbox>
                  <w:txbxContent>
                    <w:p>
                      <w:pPr>
                        <w:rPr>
                          <w:rFonts w:ascii="仿宋_GB2312" w:hAnsi="仿宋_GB2312" w:eastAsia="仿宋_GB2312"/>
                          <w:szCs w:val="21"/>
                        </w:rPr>
                      </w:pPr>
                      <w:r>
                        <w:rPr>
                          <w:rFonts w:hint="eastAsia" w:ascii="仿宋_GB2312" w:hAnsi="仿宋_GB2312" w:eastAsia="仿宋_GB2312"/>
                          <w:szCs w:val="21"/>
                        </w:rPr>
                        <w:t>否</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3020695</wp:posOffset>
                </wp:positionH>
                <wp:positionV relativeFrom="paragraph">
                  <wp:posOffset>1770380</wp:posOffset>
                </wp:positionV>
                <wp:extent cx="389890" cy="3962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89890" cy="396240"/>
                        </a:xfrm>
                        <a:prstGeom prst="rect">
                          <a:avLst/>
                        </a:prstGeom>
                        <a:noFill/>
                        <a:ln>
                          <a:noFill/>
                        </a:ln>
                      </wps:spPr>
                      <wps:txbx>
                        <w:txbxContent>
                          <w:p>
                            <w:pPr>
                              <w:rPr>
                                <w:rFonts w:ascii="仿宋_GB2312" w:hAnsi="仿宋_GB2312" w:eastAsia="仿宋_GB2312"/>
                                <w:szCs w:val="21"/>
                              </w:rPr>
                            </w:pPr>
                            <w:r>
                              <w:rPr>
                                <w:rFonts w:hint="eastAsia" w:ascii="仿宋_GB2312" w:hAnsi="仿宋_GB2312" w:eastAsia="仿宋_GB2312"/>
                                <w:szCs w:val="21"/>
                              </w:rPr>
                              <w:t>是</w:t>
                            </w:r>
                          </w:p>
                        </w:txbxContent>
                      </wps:txbx>
                      <wps:bodyPr upright="1"/>
                    </wps:wsp>
                  </a:graphicData>
                </a:graphic>
              </wp:anchor>
            </w:drawing>
          </mc:Choice>
          <mc:Fallback>
            <w:pict>
              <v:shape id="_x0000_s1026" o:spid="_x0000_s1026" o:spt="202" type="#_x0000_t202" style="position:absolute;left:0pt;margin-left:237.85pt;margin-top:139.4pt;height:31.2pt;width:30.7pt;z-index:251662336;mso-width-relative:page;mso-height-relative:page;" filled="f" stroked="f" coordsize="21600,21600" o:gfxdata="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1HCQDZ&#10;AAAACwEAAA8AAAAAAAAAAQAgAAAAIgAAAGRycy9kb3ducmV2LnhtbFBLAQIUABQAAAAIAIdO4kDI&#10;+rmYrQEAAE0DAAAOAAAAAAAAAAEAIAAAACgBAABkcnMvZTJvRG9jLnhtbFBLBQYAAAAABgAGAFkB&#10;AABHBQAAAAA=&#10;">
                <v:path/>
                <v:fill on="f" focussize="0,0"/>
                <v:stroke on="f"/>
                <v:imagedata o:title=""/>
                <o:lock v:ext="edit"/>
                <v:textbox>
                  <w:txbxContent>
                    <w:p>
                      <w:pPr>
                        <w:rPr>
                          <w:rFonts w:ascii="仿宋_GB2312" w:hAnsi="仿宋_GB2312" w:eastAsia="仿宋_GB2312"/>
                          <w:szCs w:val="21"/>
                        </w:rPr>
                      </w:pPr>
                      <w:r>
                        <w:rPr>
                          <w:rFonts w:hint="eastAsia" w:ascii="仿宋_GB2312" w:hAnsi="仿宋_GB2312" w:eastAsia="仿宋_GB2312"/>
                          <w:szCs w:val="21"/>
                        </w:rPr>
                        <w:t>是</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2992120</wp:posOffset>
                </wp:positionH>
                <wp:positionV relativeFrom="paragraph">
                  <wp:posOffset>4952365</wp:posOffset>
                </wp:positionV>
                <wp:extent cx="999490" cy="39624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99490" cy="396240"/>
                        </a:xfrm>
                        <a:prstGeom prst="rect">
                          <a:avLst/>
                        </a:prstGeom>
                        <a:noFill/>
                        <a:ln>
                          <a:noFill/>
                        </a:ln>
                      </wps:spPr>
                      <wps:txbx>
                        <w:txbxContent>
                          <w:p>
                            <w:pPr>
                              <w:rPr>
                                <w:rFonts w:ascii="仿宋_GB2312" w:hAnsi="仿宋_GB2312" w:eastAsia="仿宋_GB2312"/>
                                <w:szCs w:val="21"/>
                              </w:rPr>
                            </w:pPr>
                            <w:r>
                              <w:rPr>
                                <w:rFonts w:hint="eastAsia" w:ascii="仿宋_GB2312" w:hAnsi="仿宋_GB2312" w:eastAsia="仿宋_GB2312"/>
                                <w:szCs w:val="21"/>
                              </w:rPr>
                              <w:t>符合标准</w:t>
                            </w:r>
                          </w:p>
                        </w:txbxContent>
                      </wps:txbx>
                      <wps:bodyPr upright="1"/>
                    </wps:wsp>
                  </a:graphicData>
                </a:graphic>
              </wp:anchor>
            </w:drawing>
          </mc:Choice>
          <mc:Fallback>
            <w:pict>
              <v:shape id="_x0000_s1026" o:spid="_x0000_s1026" o:spt="202" type="#_x0000_t202" style="position:absolute;left:0pt;margin-left:235.6pt;margin-top:389.95pt;height:31.2pt;width:78.7pt;z-index:251672576;mso-width-relative:page;mso-height-relative:page;" filled="f" stroked="f" coordsize="21600,21600" o:gfxdata="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YHNNjY&#10;AAAACwEAAA8AAAAAAAAAAQAgAAAAIgAAAGRycy9kb3ducmV2LnhtbFBLAQIUABQAAAAIAIdO4kCE&#10;dWu2rgEAAE8DAAAOAAAAAAAAAAEAIAAAACcBAABkcnMvZTJvRG9jLnhtbFBLBQYAAAAABgAGAFkB&#10;AABHBQAAAAA=&#10;">
                <v:path/>
                <v:fill on="f" focussize="0,0"/>
                <v:stroke on="f"/>
                <v:imagedata o:title=""/>
                <o:lock v:ext="edit"/>
                <v:textbox>
                  <w:txbxContent>
                    <w:p>
                      <w:pPr>
                        <w:rPr>
                          <w:rFonts w:ascii="仿宋_GB2312" w:hAnsi="仿宋_GB2312" w:eastAsia="仿宋_GB2312"/>
                          <w:szCs w:val="21"/>
                        </w:rPr>
                      </w:pPr>
                      <w:r>
                        <w:rPr>
                          <w:rFonts w:hint="eastAsia" w:ascii="仿宋_GB2312" w:hAnsi="仿宋_GB2312" w:eastAsia="仿宋_GB2312"/>
                          <w:szCs w:val="21"/>
                        </w:rPr>
                        <w:t>符合标准</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487045</wp:posOffset>
                </wp:positionH>
                <wp:positionV relativeFrom="paragraph">
                  <wp:posOffset>4363720</wp:posOffset>
                </wp:positionV>
                <wp:extent cx="1266190" cy="39624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266190" cy="396240"/>
                        </a:xfrm>
                        <a:prstGeom prst="rect">
                          <a:avLst/>
                        </a:prstGeom>
                        <a:noFill/>
                        <a:ln>
                          <a:noFill/>
                        </a:ln>
                      </wps:spPr>
                      <wps:txbx>
                        <w:txbxContent>
                          <w:p>
                            <w:pPr>
                              <w:rPr>
                                <w:rFonts w:ascii="仿宋_GB2312" w:hAnsi="仿宋_GB2312" w:eastAsia="仿宋_GB2312"/>
                                <w:szCs w:val="21"/>
                              </w:rPr>
                            </w:pPr>
                            <w:r>
                              <w:rPr>
                                <w:rFonts w:hint="eastAsia" w:ascii="仿宋_GB2312" w:hAnsi="仿宋_GB2312" w:eastAsia="仿宋_GB2312"/>
                                <w:szCs w:val="21"/>
                              </w:rPr>
                              <w:t>不符合标准</w:t>
                            </w:r>
                          </w:p>
                        </w:txbxContent>
                      </wps:txbx>
                      <wps:bodyPr upright="1"/>
                    </wps:wsp>
                  </a:graphicData>
                </a:graphic>
              </wp:anchor>
            </w:drawing>
          </mc:Choice>
          <mc:Fallback>
            <w:pict>
              <v:shape id="_x0000_s1026" o:spid="_x0000_s1026" o:spt="202" type="#_x0000_t202" style="position:absolute;left:0pt;margin-left:38.35pt;margin-top:343.6pt;height:31.2pt;width:99.7pt;z-index:251679744;mso-width-relative:page;mso-height-relative:page;" filled="f" stroked="f" coordsize="21600,21600" o:gfxdata="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6hEGtcA&#10;AAAKAQAADwAAAAAAAAABACAAAAAiAAAAZHJzL2Rvd25yZXYueG1sUEsBAhQAFAAAAAgAh07iQH4e&#10;CV2uAQAAUAMAAA4AAAAAAAAAAQAgAAAAJgEAAGRycy9lMm9Eb2MueG1sUEsFBgAAAAAGAAYAWQEA&#10;AEYFAAAAAA==&#10;">
                <v:path/>
                <v:fill on="f" focussize="0,0"/>
                <v:stroke on="f"/>
                <v:imagedata o:title=""/>
                <o:lock v:ext="edit"/>
                <v:textbox>
                  <w:txbxContent>
                    <w:p>
                      <w:pPr>
                        <w:rPr>
                          <w:rFonts w:ascii="仿宋_GB2312" w:hAnsi="仿宋_GB2312" w:eastAsia="仿宋_GB2312"/>
                          <w:szCs w:val="21"/>
                        </w:rPr>
                      </w:pPr>
                      <w:r>
                        <w:rPr>
                          <w:rFonts w:hint="eastAsia" w:ascii="仿宋_GB2312" w:hAnsi="仿宋_GB2312" w:eastAsia="仿宋_GB2312"/>
                          <w:szCs w:val="21"/>
                        </w:rPr>
                        <w:t>不符合标准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2081530</wp:posOffset>
                </wp:positionH>
                <wp:positionV relativeFrom="paragraph">
                  <wp:posOffset>445135</wp:posOffset>
                </wp:positionV>
                <wp:extent cx="1705610" cy="355600"/>
                <wp:effectExtent l="4445" t="4445" r="23495" b="20955"/>
                <wp:wrapNone/>
                <wp:docPr id="30" name="文本框 30"/>
                <wp:cNvGraphicFramePr/>
                <a:graphic xmlns:a="http://schemas.openxmlformats.org/drawingml/2006/main">
                  <a:graphicData uri="http://schemas.microsoft.com/office/word/2010/wordprocessingShape">
                    <wps:wsp>
                      <wps:cNvSpPr txBox="1"/>
                      <wps:spPr>
                        <a:xfrm>
                          <a:off x="0" y="0"/>
                          <a:ext cx="170561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确定识别范围</w:t>
                            </w:r>
                          </w:p>
                        </w:txbxContent>
                      </wps:txbx>
                      <wps:bodyPr upright="1"/>
                    </wps:wsp>
                  </a:graphicData>
                </a:graphic>
              </wp:anchor>
            </w:drawing>
          </mc:Choice>
          <mc:Fallback>
            <w:pict>
              <v:shape id="_x0000_s1026" o:spid="_x0000_s1026" o:spt="202" type="#_x0000_t202" style="position:absolute;left:0pt;margin-left:163.9pt;margin-top:35.05pt;height:28pt;width:134.3pt;z-index:251658240;mso-width-relative:page;mso-height-relative:page;" coordsize="21600,21600" o:gfxdata="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pJFV/aAAAACgEAAA8AAAAAAAAAAQAg&#10;AAAAIgAAAGRycy9kb3ducmV2LnhtbFBLAQIUABQAAAAIAIdO4kC2u7LQDAIAADgEAAAOAAAAAAAA&#10;AAEAIAAAACkBAABkcnMvZTJvRG9jLnhtbFBLBQYAAAAABgAGAFkBAACnBQAAAAA=&#10;">
                <v:path/>
                <v:fill focussize="0,0"/>
                <v:stroke/>
                <v:imagedata o:title=""/>
                <o:lock v:ext="edit"/>
                <v:textbo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确定识别范围</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-174625</wp:posOffset>
                </wp:positionH>
                <wp:positionV relativeFrom="paragraph">
                  <wp:posOffset>2352675</wp:posOffset>
                </wp:positionV>
                <wp:extent cx="973455" cy="1270"/>
                <wp:effectExtent l="0" t="36830" r="17145" b="38100"/>
                <wp:wrapNone/>
                <wp:docPr id="31" name="直接连接符 31"/>
                <wp:cNvGraphicFramePr/>
                <a:graphic xmlns:a="http://schemas.openxmlformats.org/drawingml/2006/main">
                  <a:graphicData uri="http://schemas.microsoft.com/office/word/2010/wordprocessingShape">
                    <wps:wsp>
                      <wps:cNvSpPr/>
                      <wps:spPr>
                        <a:xfrm>
                          <a:off x="0" y="0"/>
                          <a:ext cx="973455"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75pt;margin-top:185.25pt;height:0.1pt;width:76.65pt;z-index:251685888;mso-width-relative:page;mso-height-relative:page;" coordsize="21600,21600" o:gfxdata="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FS0etsAAAALAQAADwAAAAAAAAABACAAAAAiAAAAZHJzL2Rv&#10;d25yZXYueG1sUEsBAhQAFAAAAAgAh07iQC8NEUL+AQAA7AMAAA4AAAAAAAAAAQAgAAAAKgEAAGRy&#10;cy9lMm9Eb2MueG1sUEsFBgAAAAAGAAYAWQEAAJoFAAAAAA==&#10;">
                <v:path arrowok="t"/>
                <v:fill focussize="0,0"/>
                <v:stroke endarrow="block"/>
                <v:imagedata o:title=""/>
                <o:lock v:ext="edit"/>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1879600</wp:posOffset>
                </wp:positionH>
                <wp:positionV relativeFrom="paragraph">
                  <wp:posOffset>6600825</wp:posOffset>
                </wp:positionV>
                <wp:extent cx="2061210" cy="336550"/>
                <wp:effectExtent l="4445" t="5080" r="10795" b="20320"/>
                <wp:wrapNone/>
                <wp:docPr id="32" name="文本框 32"/>
                <wp:cNvGraphicFramePr/>
                <a:graphic xmlns:a="http://schemas.openxmlformats.org/drawingml/2006/main">
                  <a:graphicData uri="http://schemas.microsoft.com/office/word/2010/wordprocessingShape">
                    <wps:wsp>
                      <wps:cNvSpPr txBox="1"/>
                      <wps:spPr>
                        <a:xfrm>
                          <a:off x="0" y="0"/>
                          <a:ext cx="2061210"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佩戴劳动防护用品</w:t>
                            </w:r>
                          </w:p>
                        </w:txbxContent>
                      </wps:txbx>
                      <wps:bodyPr upright="1"/>
                    </wps:wsp>
                  </a:graphicData>
                </a:graphic>
              </wp:anchor>
            </w:drawing>
          </mc:Choice>
          <mc:Fallback>
            <w:pict>
              <v:shape id="_x0000_s1026" o:spid="_x0000_s1026" o:spt="202" type="#_x0000_t202" style="position:absolute;left:0pt;margin-left:148pt;margin-top:519.75pt;height:26.5pt;width:162.3pt;z-index:251689984;mso-width-relative:page;mso-height-relative:page;" coordsize="21600,21600" o:gfxdata="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gRU8tsAAAANAQAADwAAAAAAAAAB&#10;ACAAAAAiAAAAZHJzL2Rvd25yZXYueG1sUEsBAhQAFAAAAAgAh07iQMtZw5MNAgAAOAQAAA4AAAAA&#10;AAAAAQAgAAAAKgEAAGRycy9lMm9Eb2MueG1sUEsFBgAAAAAGAAYAWQEAAKkFAAAAAA==&#10;">
                <v:path/>
                <v:fill focussize="0,0"/>
                <v:stroke/>
                <v:imagedata o:title=""/>
                <o:lock v:ext="edit"/>
                <v:textbo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佩戴劳动防护用品</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1863090</wp:posOffset>
                </wp:positionH>
                <wp:positionV relativeFrom="paragraph">
                  <wp:posOffset>5919470</wp:posOffset>
                </wp:positionV>
                <wp:extent cx="2095500" cy="393065"/>
                <wp:effectExtent l="4445" t="4445" r="14605" b="21590"/>
                <wp:wrapNone/>
                <wp:docPr id="16" name="文本框 16"/>
                <wp:cNvGraphicFramePr/>
                <a:graphic xmlns:a="http://schemas.openxmlformats.org/drawingml/2006/main">
                  <a:graphicData uri="http://schemas.microsoft.com/office/word/2010/wordprocessingShape">
                    <wps:wsp>
                      <wps:cNvSpPr txBox="1"/>
                      <wps:spPr>
                        <a:xfrm>
                          <a:off x="0" y="0"/>
                          <a:ext cx="2095500" cy="393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劳动防护用品操作、使用培训</w:t>
                            </w:r>
                          </w:p>
                        </w:txbxContent>
                      </wps:txbx>
                      <wps:bodyPr upright="1"/>
                    </wps:wsp>
                  </a:graphicData>
                </a:graphic>
              </wp:anchor>
            </w:drawing>
          </mc:Choice>
          <mc:Fallback>
            <w:pict>
              <v:shape id="_x0000_s1026" o:spid="_x0000_s1026" o:spt="202" type="#_x0000_t202" style="position:absolute;left:0pt;margin-left:146.7pt;margin-top:466.1pt;height:30.95pt;width:165pt;z-index:251674624;mso-width-relative:page;mso-height-relative:page;" coordsize="21600,21600" o:gfxdata="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USg82QAAAAsBAAAPAAAAAAAAAAEAIAAA&#10;ACIAAABkcnMvZG93bnJldi54bWxQSwECFAAUAAAACACHTuJAIe/qRQsCAAA4BAAADgAAAAAAAAAB&#10;ACAAAAAoAQAAZHJzL2Uyb0RvYy54bWxQSwUGAAAAAAYABgBZAQAApQUAAAAA&#10;">
                <v:path/>
                <v:fill focussize="0,0"/>
                <v:stroke/>
                <v:imagedata o:title=""/>
                <o:lock v:ext="edit"/>
                <v:textbo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劳动防护用品操作、使用培训</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1873250</wp:posOffset>
                </wp:positionH>
                <wp:positionV relativeFrom="paragraph">
                  <wp:posOffset>5229860</wp:posOffset>
                </wp:positionV>
                <wp:extent cx="2061210" cy="383540"/>
                <wp:effectExtent l="4445" t="5080" r="10795" b="11430"/>
                <wp:wrapNone/>
                <wp:docPr id="17" name="文本框 17"/>
                <wp:cNvGraphicFramePr/>
                <a:graphic xmlns:a="http://schemas.openxmlformats.org/drawingml/2006/main">
                  <a:graphicData uri="http://schemas.microsoft.com/office/word/2010/wordprocessingShape">
                    <wps:wsp>
                      <wps:cNvSpPr txBox="1"/>
                      <wps:spPr>
                        <a:xfrm>
                          <a:off x="0" y="0"/>
                          <a:ext cx="2061210"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购置劳动防护用品</w:t>
                            </w:r>
                          </w:p>
                        </w:txbxContent>
                      </wps:txbx>
                      <wps:bodyPr upright="1"/>
                    </wps:wsp>
                  </a:graphicData>
                </a:graphic>
              </wp:anchor>
            </w:drawing>
          </mc:Choice>
          <mc:Fallback>
            <w:pict>
              <v:shape id="_x0000_s1026" o:spid="_x0000_s1026" o:spt="202" type="#_x0000_t202" style="position:absolute;left:0pt;margin-left:147.5pt;margin-top:411.8pt;height:30.2pt;width:162.3pt;z-index:251673600;mso-width-relative:page;mso-height-relative:page;" coordsize="21600,21600" o:gfxdata="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kHxtoAAAALAQAADwAAAAAAAAAB&#10;ACAAAAAiAAAAZHJzL2Rvd25yZXYueG1sUEsBAhQAFAAAAAgAh07iQEg7efQOAgAAOAQAAA4AAAAA&#10;AAAAAQAgAAAAKQEAAGRycy9lMm9Eb2MueG1sUEsFBgAAAAAGAAYAWQEAAKkFAAAAAA==&#10;">
                <v:path/>
                <v:fill focussize="0,0"/>
                <v:stroke/>
                <v:imagedata o:title=""/>
                <o:lock v:ext="edit"/>
                <v:textbo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购置劳动防护用品</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2970530</wp:posOffset>
                </wp:positionH>
                <wp:positionV relativeFrom="paragraph">
                  <wp:posOffset>3469640</wp:posOffset>
                </wp:positionV>
                <wp:extent cx="1270" cy="255270"/>
                <wp:effectExtent l="37465" t="0" r="37465" b="11430"/>
                <wp:wrapNone/>
                <wp:docPr id="27" name="直接连接符 27"/>
                <wp:cNvGraphicFramePr/>
                <a:graphic xmlns:a="http://schemas.openxmlformats.org/drawingml/2006/main">
                  <a:graphicData uri="http://schemas.microsoft.com/office/word/2010/wordprocessingShape">
                    <wps:wsp>
                      <wps:cNvSpPr/>
                      <wps:spPr>
                        <a:xfrm flipH="1">
                          <a:off x="0" y="0"/>
                          <a:ext cx="1270" cy="255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3.9pt;margin-top:273.2pt;height:20.1pt;width:0.1pt;z-index:251667456;mso-width-relative:page;mso-height-relative:page;" coordsize="21600,21600" o:gfxdata="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I2DraAAAACwEAAA8AAAAAAAAAAQAgAAAAIgAAAGRy&#10;cy9kb3ducmV2LnhtbFBLAQIUABQAAAAIAIdO4kAty33mAwIAAPYDAAAOAAAAAAAAAAEAIAAAACkB&#10;AABkcnMvZTJvRG9jLnhtbFBLBQYAAAAABgAGAFkBAACeBQAAAAA=&#10;">
                <v:path arrowok="t"/>
                <v:fill focussize="0,0"/>
                <v:stroke endarrow="block"/>
                <v:imagedata o:title=""/>
                <o:lock v:ext="edit"/>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1874520</wp:posOffset>
                </wp:positionH>
                <wp:positionV relativeFrom="paragraph">
                  <wp:posOffset>3724910</wp:posOffset>
                </wp:positionV>
                <wp:extent cx="2152015" cy="408940"/>
                <wp:effectExtent l="4445" t="4445" r="15240" b="5715"/>
                <wp:wrapNone/>
                <wp:docPr id="25" name="文本框 25"/>
                <wp:cNvGraphicFramePr/>
                <a:graphic xmlns:a="http://schemas.openxmlformats.org/drawingml/2006/main">
                  <a:graphicData uri="http://schemas.microsoft.com/office/word/2010/wordprocessingShape">
                    <wps:wsp>
                      <wps:cNvSpPr txBox="1"/>
                      <wps:spPr>
                        <a:xfrm>
                          <a:off x="0" y="0"/>
                          <a:ext cx="2152015" cy="408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根据伤害部位选择相应防护用品</w:t>
                            </w:r>
                          </w:p>
                        </w:txbxContent>
                      </wps:txbx>
                      <wps:bodyPr upright="1"/>
                    </wps:wsp>
                  </a:graphicData>
                </a:graphic>
              </wp:anchor>
            </w:drawing>
          </mc:Choice>
          <mc:Fallback>
            <w:pict>
              <v:shape id="_x0000_s1026" o:spid="_x0000_s1026" o:spt="202" type="#_x0000_t202" style="position:absolute;left:0pt;margin-left:147.6pt;margin-top:293.3pt;height:32.2pt;width:169.45pt;z-index:251668480;mso-width-relative:page;mso-height-relative:page;" coordsize="21600,21600" o:gfxdata="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K3R8DaAAAACwEAAA8AAAAAAAAAAQAg&#10;AAAAIgAAAGRycy9kb3ducmV2LnhtbFBLAQIUABQAAAAIAIdO4kCBKDvmDAIAADgEAAAOAAAAAAAA&#10;AAEAIAAAACkBAABkcnMvZTJvRG9jLnhtbFBLBQYAAAAABgAGAFkBAACnBQAAAAA=&#10;">
                <v:path/>
                <v:fill focussize="0,0"/>
                <v:stroke/>
                <v:imagedata o:title=""/>
                <o:lock v:ext="edit"/>
                <v:textbox>
                  <w:txbxContent>
                    <w:p>
                      <w:pPr>
                        <w:spacing w:line="400" w:lineRule="exact"/>
                        <w:jc w:val="center"/>
                        <w:rPr>
                          <w:rFonts w:ascii="仿宋_GB2312" w:hAnsi="仿宋_GB2312" w:eastAsia="仿宋_GB2312"/>
                          <w:szCs w:val="21"/>
                        </w:rPr>
                      </w:pPr>
                      <w:r>
                        <w:rPr>
                          <w:rFonts w:hint="eastAsia" w:ascii="仿宋_GB2312" w:hAnsi="仿宋_GB2312" w:eastAsia="仿宋_GB2312"/>
                          <w:szCs w:val="21"/>
                        </w:rPr>
                        <w:t>根据伤害部位选择相应防护用品</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2982595</wp:posOffset>
                </wp:positionH>
                <wp:positionV relativeFrom="paragraph">
                  <wp:posOffset>2599690</wp:posOffset>
                </wp:positionV>
                <wp:extent cx="389890" cy="39624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89890" cy="396240"/>
                        </a:xfrm>
                        <a:prstGeom prst="rect">
                          <a:avLst/>
                        </a:prstGeom>
                        <a:noFill/>
                        <a:ln>
                          <a:noFill/>
                        </a:ln>
                      </wps:spPr>
                      <wps:txbx>
                        <w:txbxContent>
                          <w:p>
                            <w:pPr>
                              <w:rPr>
                                <w:rFonts w:ascii="仿宋_GB2312" w:hAnsi="仿宋_GB2312" w:eastAsia="仿宋_GB2312"/>
                                <w:szCs w:val="21"/>
                              </w:rPr>
                            </w:pPr>
                            <w:r>
                              <w:rPr>
                                <w:rFonts w:hint="eastAsia" w:ascii="仿宋_GB2312" w:hAnsi="仿宋_GB2312" w:eastAsia="仿宋_GB2312"/>
                                <w:szCs w:val="21"/>
                              </w:rPr>
                              <w:t>是</w:t>
                            </w:r>
                          </w:p>
                        </w:txbxContent>
                      </wps:txbx>
                      <wps:bodyPr upright="1"/>
                    </wps:wsp>
                  </a:graphicData>
                </a:graphic>
              </wp:anchor>
            </w:drawing>
          </mc:Choice>
          <mc:Fallback>
            <w:pict>
              <v:shape id="_x0000_s1026" o:spid="_x0000_s1026" o:spt="202" type="#_x0000_t202" style="position:absolute;left:0pt;margin-left:234.85pt;margin-top:204.7pt;height:31.2pt;width:30.7pt;z-index:251665408;mso-width-relative:page;mso-height-relative:page;" filled="f" stroked="f" coordsize="21600,21600" o:gfxdata="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3zfhTXAAAA&#10;CwEAAA8AAAAAAAAAAQAgAAAAIgAAAGRycy9kb3ducmV2LnhtbFBLAQIUABQAAAAIAIdO4kAQtt+l&#10;rAEAAE8DAAAOAAAAAAAAAAEAIAAAACYBAABkcnMvZTJvRG9jLnhtbFBLBQYAAAAABgAGAFkBAABE&#10;BQAAAAA=&#10;">
                <v:path/>
                <v:fill on="f" focussize="0,0"/>
                <v:stroke on="f"/>
                <v:imagedata o:title=""/>
                <o:lock v:ext="edit"/>
                <v:textbox>
                  <w:txbxContent>
                    <w:p>
                      <w:pPr>
                        <w:rPr>
                          <w:rFonts w:ascii="仿宋_GB2312" w:hAnsi="仿宋_GB2312" w:eastAsia="仿宋_GB2312"/>
                          <w:szCs w:val="21"/>
                        </w:rPr>
                      </w:pPr>
                      <w:r>
                        <w:rPr>
                          <w:rFonts w:hint="eastAsia" w:ascii="仿宋_GB2312" w:hAnsi="仿宋_GB2312" w:eastAsia="仿宋_GB2312"/>
                          <w:szCs w:val="21"/>
                        </w:rPr>
                        <w:t>是</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2953385</wp:posOffset>
                </wp:positionH>
                <wp:positionV relativeFrom="paragraph">
                  <wp:posOffset>2657475</wp:posOffset>
                </wp:positionV>
                <wp:extent cx="635" cy="299720"/>
                <wp:effectExtent l="37465" t="0" r="38100" b="5080"/>
                <wp:wrapNone/>
                <wp:docPr id="19" name="直接连接符 19"/>
                <wp:cNvGraphicFramePr/>
                <a:graphic xmlns:a="http://schemas.openxmlformats.org/drawingml/2006/main">
                  <a:graphicData uri="http://schemas.microsoft.com/office/word/2010/wordprocessingShape">
                    <wps:wsp>
                      <wps:cNvSpPr/>
                      <wps:spPr>
                        <a:xfrm>
                          <a:off x="0" y="0"/>
                          <a:ext cx="635" cy="299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55pt;margin-top:209.25pt;height:23.6pt;width:0.05pt;z-index:251664384;mso-width-relative:page;mso-height-relative:page;" coordsize="21600,21600" o:gfxdata="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Xvm2gAAAAsBAAAPAAAAAAAAAAEAIAAAACIAAABkcnMvZG93&#10;bnJldi54bWxQSwECFAAUAAAACACHTuJAeB+Ldf4BAADrAwAADgAAAAAAAAABACAAAAApAQAAZHJz&#10;L2Uyb0RvYy54bWxQSwUGAAAAAAYABgBZAQAAmQUAAAAA&#10;">
                <v:path arrowok="t"/>
                <v:fill focussize="0,0"/>
                <v:stroke endarrow="block"/>
                <v:imagedata o:title=""/>
                <o:lock v:ext="edit"/>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826770</wp:posOffset>
                </wp:positionH>
                <wp:positionV relativeFrom="paragraph">
                  <wp:posOffset>2047875</wp:posOffset>
                </wp:positionV>
                <wp:extent cx="4199255" cy="619760"/>
                <wp:effectExtent l="32385" t="5080" r="35560" b="22860"/>
                <wp:wrapNone/>
                <wp:docPr id="20" name="菱形 20"/>
                <wp:cNvGraphicFramePr/>
                <a:graphic xmlns:a="http://schemas.openxmlformats.org/drawingml/2006/main">
                  <a:graphicData uri="http://schemas.microsoft.com/office/word/2010/wordprocessingShape">
                    <wps:wsp>
                      <wps:cNvSpPr/>
                      <wps:spPr>
                        <a:xfrm>
                          <a:off x="0" y="0"/>
                          <a:ext cx="4199255" cy="61976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380" w:lineRule="exact"/>
                              <w:jc w:val="center"/>
                              <w:rPr>
                                <w:rFonts w:ascii="仿宋_GB2312" w:hAnsi="仿宋_GB2312" w:eastAsia="仿宋_GB2312"/>
                                <w:szCs w:val="21"/>
                              </w:rPr>
                            </w:pPr>
                            <w:r>
                              <w:rPr>
                                <w:rFonts w:hint="eastAsia" w:ascii="仿宋_GB2312" w:hAnsi="仿宋_GB2312" w:eastAsia="仿宋_GB2312"/>
                                <w:szCs w:val="21"/>
                              </w:rPr>
                              <w:t>是否对人体造成伤害及其危害程度</w:t>
                            </w:r>
                          </w:p>
                        </w:txbxContent>
                      </wps:txbx>
                      <wps:bodyPr upright="1"/>
                    </wps:wsp>
                  </a:graphicData>
                </a:graphic>
              </wp:anchor>
            </w:drawing>
          </mc:Choice>
          <mc:Fallback>
            <w:pict>
              <v:shape id="_x0000_s1026" o:spid="_x0000_s1026" o:spt="4" type="#_x0000_t4" style="position:absolute;left:0pt;margin-left:65.1pt;margin-top:161.25pt;height:48.8pt;width:330.65pt;z-index:251663360;mso-width-relative:page;mso-height-relative:page;" coordsize="21600,21600" o:gfxdata="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kwJlbZAAAACwEAAA8AAAAAAAAAAQAgAAAAIgAA&#10;AGRycy9kb3ducmV2LnhtbFBLAQIUABQAAAAIAIdO4kCmxLJ2BwIAAC4EAAAOAAAAAAAAAAEAIAAA&#10;ACgBAABkcnMvZTJvRG9jLnhtbFBLBQYAAAAABgAGAFkBAAChBQAAAAA=&#10;">
                <v:path/>
                <v:fill focussize="0,0"/>
                <v:stroke/>
                <v:imagedata o:title=""/>
                <o:lock v:ext="edit"/>
                <v:textbox>
                  <w:txbxContent>
                    <w:p>
                      <w:pPr>
                        <w:adjustRightInd w:val="0"/>
                        <w:snapToGrid w:val="0"/>
                        <w:spacing w:line="380" w:lineRule="exact"/>
                        <w:jc w:val="center"/>
                        <w:rPr>
                          <w:rFonts w:ascii="仿宋_GB2312" w:hAnsi="仿宋_GB2312" w:eastAsia="仿宋_GB2312"/>
                          <w:szCs w:val="21"/>
                        </w:rPr>
                      </w:pPr>
                      <w:r>
                        <w:rPr>
                          <w:rFonts w:hint="eastAsia" w:ascii="仿宋_GB2312" w:hAnsi="仿宋_GB2312" w:eastAsia="仿宋_GB2312"/>
                          <w:szCs w:val="21"/>
                        </w:rPr>
                        <w:t>是否对人体造成伤害及其危害程度</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1757680</wp:posOffset>
                </wp:positionV>
                <wp:extent cx="635" cy="304165"/>
                <wp:effectExtent l="38100" t="0" r="37465" b="635"/>
                <wp:wrapNone/>
                <wp:docPr id="21" name="直接连接符 21"/>
                <wp:cNvGraphicFramePr/>
                <a:graphic xmlns:a="http://schemas.openxmlformats.org/drawingml/2006/main">
                  <a:graphicData uri="http://schemas.microsoft.com/office/word/2010/wordprocessingShape">
                    <wps:wsp>
                      <wps:cNvSpPr/>
                      <wps:spPr>
                        <a:xfrm flipH="1">
                          <a:off x="0" y="0"/>
                          <a:ext cx="635"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1pt;margin-top:138.4pt;height:23.95pt;width:0.05pt;z-index:251661312;mso-width-relative:page;mso-height-relative:page;" coordsize="21600,21600" o:gfxdata="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QkQ52gAAAAsBAAAPAAAAAAAAAAEAIAAAACIAAABk&#10;cnMvZG93bnJldi54bWxQSwECFAAUAAAACACHTuJAtMKMgQQCAAD1AwAADgAAAAAAAAABACAAAAAp&#10;AQAAZHJzL2Uyb0RvYy54bWxQSwUGAAAAAAYABgBZAQAAnwUAAAAA&#10;">
                <v:path arrowok="t"/>
                <v:fill focussize="0,0"/>
                <v:stroke endarrow="block"/>
                <v:imagedata o:title=""/>
                <o:lock v:ext="edit"/>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723265</wp:posOffset>
                </wp:positionH>
                <wp:positionV relativeFrom="paragraph">
                  <wp:posOffset>1131570</wp:posOffset>
                </wp:positionV>
                <wp:extent cx="4387850" cy="641985"/>
                <wp:effectExtent l="33020" t="5080" r="36830" b="19685"/>
                <wp:wrapNone/>
                <wp:docPr id="22" name="菱形 22"/>
                <wp:cNvGraphicFramePr/>
                <a:graphic xmlns:a="http://schemas.openxmlformats.org/drawingml/2006/main">
                  <a:graphicData uri="http://schemas.microsoft.com/office/word/2010/wordprocessingShape">
                    <wps:wsp>
                      <wps:cNvSpPr/>
                      <wps:spPr>
                        <a:xfrm>
                          <a:off x="0" y="0"/>
                          <a:ext cx="4387850" cy="64198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仿宋_GB2312" w:hAnsi="仿宋_GB2312" w:eastAsia="仿宋_GB2312"/>
                                <w:szCs w:val="21"/>
                              </w:rPr>
                            </w:pPr>
                            <w:r>
                              <w:rPr>
                                <w:rFonts w:hint="eastAsia" w:ascii="仿宋_GB2312" w:hAnsi="仿宋_GB2312" w:eastAsia="仿宋_GB2312"/>
                                <w:szCs w:val="21"/>
                              </w:rPr>
                              <w:t>可能产生的危险、有害因素是否已知</w:t>
                            </w:r>
                          </w:p>
                        </w:txbxContent>
                      </wps:txbx>
                      <wps:bodyPr upright="1"/>
                    </wps:wsp>
                  </a:graphicData>
                </a:graphic>
              </wp:anchor>
            </w:drawing>
          </mc:Choice>
          <mc:Fallback>
            <w:pict>
              <v:shape id="_x0000_s1026" o:spid="_x0000_s1026" o:spt="4" type="#_x0000_t4" style="position:absolute;left:0pt;margin-left:56.95pt;margin-top:89.1pt;height:50.55pt;width:345.5pt;z-index:251660288;mso-width-relative:page;mso-height-relative:page;" coordsize="21600,21600" o:gfxdata="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&#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V3gg2AAAAAsBAAAPAAAAAAAAAAEAIAAAACIAAABk&#10;cnMvZG93bnJldi54bWxQSwECFAAUAAAACACHTuJAEtFRxQYCAAAuBAAADgAAAAAAAAABACAAAAAn&#10;AQAAZHJzL2Uyb0RvYy54bWxQSwUGAAAAAAYABgBZAQAAnwUAAAAA&#10;">
                <v:path/>
                <v:fill focussize="0,0"/>
                <v:stroke/>
                <v:imagedata o:title=""/>
                <o:lock v:ext="edit"/>
                <v:textbox>
                  <w:txbxContent>
                    <w:p>
                      <w:pPr>
                        <w:spacing w:line="400" w:lineRule="exact"/>
                        <w:rPr>
                          <w:rFonts w:ascii="仿宋_GB2312" w:hAnsi="仿宋_GB2312" w:eastAsia="仿宋_GB2312"/>
                          <w:szCs w:val="21"/>
                        </w:rPr>
                      </w:pPr>
                      <w:r>
                        <w:rPr>
                          <w:rFonts w:hint="eastAsia" w:ascii="仿宋_GB2312" w:hAnsi="仿宋_GB2312" w:eastAsia="仿宋_GB2312"/>
                          <w:szCs w:val="21"/>
                        </w:rPr>
                        <w:t>可能产生的危险、有害因素是否已知</w:t>
                      </w:r>
                    </w:p>
                  </w:txbxContent>
                </v:textbox>
              </v:shape>
            </w:pict>
          </mc:Fallback>
        </mc:AlternateContent>
      </w: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widowControl/>
        <w:suppressLineNumbers w:val="0"/>
        <w:wordWrap w:val="0"/>
        <w:spacing w:before="300" w:beforeAutospacing="0" w:after="240" w:afterAutospacing="0" w:line="560" w:lineRule="atLeast"/>
        <w:ind w:right="0"/>
        <w:jc w:val="left"/>
        <w:rPr>
          <w:rFonts w:hint="eastAsia" w:ascii="宋体" w:hAnsi="宋体" w:eastAsia="宋体" w:cs="宋体"/>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left"/>
        <w:textAlignment w:val="auto"/>
        <w:rPr>
          <w:rFonts w:hint="eastAsia" w:ascii="宋体" w:hAnsi="宋体" w:eastAsia="宋体" w:cs="宋体"/>
          <w:kern w:val="0"/>
          <w:sz w:val="28"/>
          <w:szCs w:val="28"/>
          <w:lang w:val="en-US" w:eastAsia="zh-CN" w:bidi="ar"/>
        </w:rPr>
      </w:pPr>
    </w:p>
    <w:p>
      <w:pPr>
        <w:spacing w:afterLines="50" w:line="300" w:lineRule="exact"/>
        <w:outlineLvl w:val="0"/>
        <w:rPr>
          <w:rStyle w:val="4"/>
          <w:rFonts w:eastAsia="黑体"/>
          <w:b w:val="0"/>
          <w:sz w:val="32"/>
          <w:szCs w:val="32"/>
        </w:rPr>
      </w:pPr>
      <w:r>
        <w:rPr>
          <w:rStyle w:val="4"/>
          <w:rFonts w:eastAsia="黑体"/>
          <w:b w:val="0"/>
          <w:sz w:val="32"/>
          <w:szCs w:val="32"/>
        </w:rPr>
        <w:t>附件</w:t>
      </w:r>
      <w:r>
        <w:rPr>
          <w:rStyle w:val="4"/>
          <w:rFonts w:hint="eastAsia" w:eastAsia="黑体"/>
          <w:b w:val="0"/>
          <w:sz w:val="32"/>
          <w:szCs w:val="32"/>
        </w:rPr>
        <w:t>2</w:t>
      </w:r>
    </w:p>
    <w:p>
      <w:pPr>
        <w:spacing w:afterLines="50"/>
        <w:jc w:val="center"/>
        <w:outlineLvl w:val="1"/>
        <w:rPr>
          <w:rFonts w:ascii="华文中宋" w:hAnsi="华文中宋" w:eastAsia="华文中宋"/>
          <w:b/>
          <w:sz w:val="44"/>
          <w:szCs w:val="36"/>
        </w:rPr>
      </w:pPr>
      <w:r>
        <w:rPr>
          <w:rFonts w:hint="eastAsia" w:ascii="华文中宋" w:hAnsi="华文中宋" w:eastAsia="华文中宋"/>
          <w:b/>
          <w:sz w:val="44"/>
          <w:szCs w:val="36"/>
        </w:rPr>
        <w:t>呼吸器和护听器的选用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3119"/>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1791" w:type="dxa"/>
            <w:vAlign w:val="center"/>
          </w:tcPr>
          <w:p>
            <w:pPr>
              <w:spacing w:line="430" w:lineRule="exact"/>
              <w:rPr>
                <w:rFonts w:eastAsia="仿宋_GB2312"/>
                <w:b/>
                <w:bCs/>
                <w:szCs w:val="21"/>
              </w:rPr>
            </w:pPr>
            <w:r>
              <w:rPr>
                <w:rFonts w:eastAsia="仿宋_GB2312"/>
                <w:b/>
                <w:bCs/>
                <w:szCs w:val="21"/>
              </w:rPr>
              <w:t>危害因素</w:t>
            </w:r>
          </w:p>
        </w:tc>
        <w:tc>
          <w:tcPr>
            <w:tcW w:w="3119" w:type="dxa"/>
            <w:vAlign w:val="center"/>
          </w:tcPr>
          <w:p>
            <w:pPr>
              <w:spacing w:line="430" w:lineRule="exact"/>
              <w:jc w:val="center"/>
              <w:rPr>
                <w:rFonts w:eastAsia="仿宋_GB2312"/>
                <w:b/>
                <w:bCs/>
                <w:szCs w:val="21"/>
              </w:rPr>
            </w:pPr>
            <w:r>
              <w:rPr>
                <w:rFonts w:eastAsia="仿宋_GB2312"/>
                <w:b/>
                <w:bCs/>
                <w:szCs w:val="21"/>
              </w:rPr>
              <w:t>分类</w:t>
            </w:r>
          </w:p>
        </w:tc>
        <w:tc>
          <w:tcPr>
            <w:tcW w:w="4036" w:type="dxa"/>
            <w:vAlign w:val="center"/>
          </w:tcPr>
          <w:p>
            <w:pPr>
              <w:spacing w:line="430" w:lineRule="exact"/>
              <w:jc w:val="center"/>
              <w:rPr>
                <w:rFonts w:eastAsia="仿宋_GB2312"/>
                <w:b/>
                <w:bCs/>
                <w:szCs w:val="21"/>
              </w:rPr>
            </w:pPr>
            <w:r>
              <w:rPr>
                <w:rFonts w:eastAsia="仿宋_GB2312"/>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Merge w:val="restart"/>
            <w:vAlign w:val="center"/>
          </w:tcPr>
          <w:p>
            <w:pPr>
              <w:spacing w:line="430" w:lineRule="exact"/>
              <w:jc w:val="center"/>
              <w:rPr>
                <w:rFonts w:eastAsia="仿宋_GB2312"/>
                <w:szCs w:val="21"/>
              </w:rPr>
            </w:pPr>
            <w:r>
              <w:rPr>
                <w:rFonts w:eastAsia="仿宋_GB2312"/>
                <w:szCs w:val="21"/>
              </w:rPr>
              <w:t>颗粒物</w:t>
            </w:r>
          </w:p>
        </w:tc>
        <w:tc>
          <w:tcPr>
            <w:tcW w:w="3119" w:type="dxa"/>
          </w:tcPr>
          <w:p>
            <w:pPr>
              <w:spacing w:line="430" w:lineRule="exact"/>
              <w:rPr>
                <w:rFonts w:eastAsia="仿宋_GB2312"/>
                <w:szCs w:val="21"/>
              </w:rPr>
            </w:pPr>
            <w:r>
              <w:rPr>
                <w:rFonts w:eastAsia="仿宋_GB2312"/>
                <w:szCs w:val="21"/>
              </w:rPr>
              <w:t>一般粉尘，如煤尘、水泥尘、木粉尘、云母尘、滑石尘及其他粉尘。</w:t>
            </w:r>
          </w:p>
        </w:tc>
        <w:tc>
          <w:tcPr>
            <w:tcW w:w="4036" w:type="dxa"/>
          </w:tcPr>
          <w:p>
            <w:pPr>
              <w:spacing w:line="430" w:lineRule="exact"/>
              <w:rPr>
                <w:rFonts w:eastAsia="仿宋_GB2312"/>
                <w:szCs w:val="21"/>
              </w:rPr>
            </w:pPr>
            <w:r>
              <w:rPr>
                <w:rFonts w:eastAsia="仿宋_GB2312"/>
                <w:szCs w:val="21"/>
              </w:rPr>
              <w:t>过滤效率至少满足</w:t>
            </w:r>
            <w:r>
              <w:rPr>
                <w:rFonts w:hint="eastAsia" w:eastAsia="仿宋_GB2312"/>
                <w:szCs w:val="21"/>
              </w:rPr>
              <w:t>《</w:t>
            </w:r>
            <w:r>
              <w:rPr>
                <w:rFonts w:eastAsia="仿宋_GB2312"/>
                <w:szCs w:val="21"/>
              </w:rPr>
              <w:t>呼吸防护用品</w:t>
            </w:r>
            <w:r>
              <w:rPr>
                <w:rFonts w:hint="eastAsia" w:eastAsia="仿宋_GB2312"/>
                <w:szCs w:val="21"/>
              </w:rPr>
              <w:t xml:space="preserve"> </w:t>
            </w:r>
            <w:r>
              <w:rPr>
                <w:rFonts w:eastAsia="仿宋_GB2312"/>
                <w:szCs w:val="21"/>
              </w:rPr>
              <w:t>自吸过滤式防颗粒物呼吸器</w:t>
            </w:r>
            <w:r>
              <w:rPr>
                <w:rFonts w:hint="eastAsia" w:eastAsia="仿宋_GB2312"/>
                <w:szCs w:val="21"/>
              </w:rPr>
              <w:t>》（</w:t>
            </w:r>
            <w:r>
              <w:rPr>
                <w:rFonts w:eastAsia="仿宋_GB2312"/>
                <w:szCs w:val="21"/>
              </w:rPr>
              <w:t>GB2626</w:t>
            </w:r>
            <w:r>
              <w:rPr>
                <w:rFonts w:hint="eastAsia" w:eastAsia="仿宋_GB2312"/>
                <w:szCs w:val="21"/>
              </w:rPr>
              <w:t>）规定的</w:t>
            </w:r>
            <w:r>
              <w:rPr>
                <w:rFonts w:eastAsia="仿宋_GB2312"/>
                <w:szCs w:val="21"/>
              </w:rPr>
              <w:t>KN90</w:t>
            </w:r>
            <w:r>
              <w:rPr>
                <w:rFonts w:hint="eastAsia" w:eastAsia="仿宋_GB2312"/>
                <w:szCs w:val="21"/>
              </w:rPr>
              <w:t>级别</w:t>
            </w:r>
            <w:r>
              <w:rPr>
                <w:rFonts w:eastAsia="仿宋_GB2312"/>
                <w:szCs w:val="21"/>
              </w:rPr>
              <w:t>的防颗粒物呼吸器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791" w:type="dxa"/>
            <w:vMerge w:val="continue"/>
            <w:vAlign w:val="center"/>
          </w:tcPr>
          <w:p>
            <w:pPr>
              <w:spacing w:line="430" w:lineRule="exact"/>
              <w:jc w:val="center"/>
              <w:rPr>
                <w:rFonts w:eastAsia="仿宋_GB2312"/>
                <w:szCs w:val="21"/>
              </w:rPr>
            </w:pPr>
          </w:p>
        </w:tc>
        <w:tc>
          <w:tcPr>
            <w:tcW w:w="3119" w:type="dxa"/>
          </w:tcPr>
          <w:p>
            <w:pPr>
              <w:spacing w:line="430" w:lineRule="exact"/>
              <w:rPr>
                <w:rFonts w:eastAsia="仿宋_GB2312"/>
                <w:szCs w:val="21"/>
              </w:rPr>
            </w:pPr>
            <w:r>
              <w:rPr>
                <w:rFonts w:eastAsia="仿宋_GB2312"/>
                <w:szCs w:val="21"/>
              </w:rPr>
              <w:t>石棉</w:t>
            </w:r>
          </w:p>
        </w:tc>
        <w:tc>
          <w:tcPr>
            <w:tcW w:w="4036" w:type="dxa"/>
          </w:tcPr>
          <w:p>
            <w:pPr>
              <w:spacing w:line="430" w:lineRule="exact"/>
              <w:rPr>
                <w:rFonts w:eastAsia="仿宋_GB2312"/>
                <w:szCs w:val="21"/>
              </w:rPr>
            </w:pPr>
            <w:r>
              <w:rPr>
                <w:rFonts w:eastAsia="仿宋_GB2312"/>
                <w:szCs w:val="21"/>
              </w:rPr>
              <w:t>可更换式防颗粒物半面罩或全面罩，过滤效率至少满足GB2626</w:t>
            </w:r>
            <w:r>
              <w:rPr>
                <w:rFonts w:hint="eastAsia" w:eastAsia="仿宋_GB2312"/>
                <w:szCs w:val="21"/>
              </w:rPr>
              <w:t>规定的</w:t>
            </w:r>
            <w:r>
              <w:rPr>
                <w:rFonts w:eastAsia="仿宋_GB2312"/>
                <w:szCs w:val="21"/>
              </w:rPr>
              <w:t xml:space="preserve"> KN95级别的防颗粒物呼吸器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Merge w:val="continue"/>
            <w:vAlign w:val="center"/>
          </w:tcPr>
          <w:p>
            <w:pPr>
              <w:spacing w:line="430" w:lineRule="exact"/>
              <w:jc w:val="center"/>
              <w:rPr>
                <w:rFonts w:eastAsia="仿宋_GB2312"/>
                <w:szCs w:val="21"/>
              </w:rPr>
            </w:pPr>
          </w:p>
        </w:tc>
        <w:tc>
          <w:tcPr>
            <w:tcW w:w="3119" w:type="dxa"/>
          </w:tcPr>
          <w:p>
            <w:pPr>
              <w:spacing w:line="430" w:lineRule="exact"/>
              <w:rPr>
                <w:rFonts w:eastAsia="仿宋_GB2312"/>
                <w:szCs w:val="21"/>
              </w:rPr>
            </w:pPr>
            <w:r>
              <w:rPr>
                <w:rFonts w:eastAsia="仿宋_GB2312"/>
                <w:szCs w:val="21"/>
              </w:rPr>
              <w:t>矽尘、金属粉尘（如铅尘、镉尘）、砷尘、烟（如焊接烟、铸造烟）</w:t>
            </w:r>
          </w:p>
        </w:tc>
        <w:tc>
          <w:tcPr>
            <w:tcW w:w="4036" w:type="dxa"/>
          </w:tcPr>
          <w:p>
            <w:pPr>
              <w:spacing w:line="430" w:lineRule="exact"/>
              <w:rPr>
                <w:rFonts w:eastAsia="仿宋_GB2312"/>
                <w:szCs w:val="21"/>
              </w:rPr>
            </w:pPr>
            <w:r>
              <w:rPr>
                <w:rFonts w:eastAsia="仿宋_GB2312"/>
                <w:szCs w:val="21"/>
              </w:rPr>
              <w:t>过滤效率至少满足GB2626</w:t>
            </w:r>
            <w:r>
              <w:rPr>
                <w:rFonts w:hint="eastAsia" w:eastAsia="仿宋_GB2312"/>
                <w:szCs w:val="21"/>
              </w:rPr>
              <w:t>规定的</w:t>
            </w:r>
            <w:r>
              <w:rPr>
                <w:rFonts w:eastAsia="仿宋_GB2312"/>
                <w:szCs w:val="21"/>
              </w:rPr>
              <w:t xml:space="preserve"> KN95级别的防颗粒物呼吸器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91" w:type="dxa"/>
            <w:vMerge w:val="continue"/>
            <w:vAlign w:val="center"/>
          </w:tcPr>
          <w:p>
            <w:pPr>
              <w:spacing w:line="430" w:lineRule="exact"/>
              <w:jc w:val="center"/>
              <w:rPr>
                <w:rFonts w:eastAsia="仿宋_GB2312"/>
                <w:szCs w:val="21"/>
              </w:rPr>
            </w:pPr>
          </w:p>
        </w:tc>
        <w:tc>
          <w:tcPr>
            <w:tcW w:w="3119" w:type="dxa"/>
          </w:tcPr>
          <w:p>
            <w:pPr>
              <w:spacing w:line="430" w:lineRule="exact"/>
              <w:rPr>
                <w:rFonts w:eastAsia="仿宋_GB2312"/>
                <w:szCs w:val="21"/>
              </w:rPr>
            </w:pPr>
            <w:r>
              <w:rPr>
                <w:rFonts w:eastAsia="仿宋_GB2312"/>
                <w:szCs w:val="21"/>
              </w:rPr>
              <w:t>放射性</w:t>
            </w:r>
            <w:r>
              <w:rPr>
                <w:rFonts w:hint="eastAsia" w:eastAsia="仿宋_GB2312"/>
                <w:szCs w:val="21"/>
              </w:rPr>
              <w:t>颗粒物</w:t>
            </w:r>
          </w:p>
        </w:tc>
        <w:tc>
          <w:tcPr>
            <w:tcW w:w="4036" w:type="dxa"/>
          </w:tcPr>
          <w:p>
            <w:pPr>
              <w:spacing w:line="430" w:lineRule="exact"/>
              <w:rPr>
                <w:rFonts w:eastAsia="仿宋_GB2312"/>
                <w:szCs w:val="21"/>
              </w:rPr>
            </w:pPr>
            <w:r>
              <w:rPr>
                <w:rFonts w:eastAsia="仿宋_GB2312"/>
                <w:szCs w:val="21"/>
              </w:rPr>
              <w:t xml:space="preserve">过滤效率至少满足GB2626 </w:t>
            </w:r>
            <w:r>
              <w:rPr>
                <w:rFonts w:hint="eastAsia" w:eastAsia="仿宋_GB2312"/>
                <w:szCs w:val="21"/>
              </w:rPr>
              <w:t>规定的</w:t>
            </w:r>
            <w:r>
              <w:rPr>
                <w:rFonts w:eastAsia="仿宋_GB2312"/>
                <w:szCs w:val="21"/>
              </w:rPr>
              <w:t>KN100级别的防颗粒物呼吸器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91" w:type="dxa"/>
            <w:vMerge w:val="continue"/>
            <w:vAlign w:val="center"/>
          </w:tcPr>
          <w:p>
            <w:pPr>
              <w:spacing w:line="430" w:lineRule="exact"/>
              <w:jc w:val="center"/>
              <w:rPr>
                <w:rFonts w:eastAsia="仿宋_GB2312"/>
                <w:szCs w:val="21"/>
              </w:rPr>
            </w:pPr>
          </w:p>
        </w:tc>
        <w:tc>
          <w:tcPr>
            <w:tcW w:w="3119" w:type="dxa"/>
          </w:tcPr>
          <w:p>
            <w:pPr>
              <w:spacing w:line="430" w:lineRule="exact"/>
              <w:rPr>
                <w:rFonts w:eastAsia="仿宋_GB2312"/>
                <w:szCs w:val="21"/>
              </w:rPr>
            </w:pPr>
            <w:r>
              <w:rPr>
                <w:rFonts w:eastAsia="仿宋_GB2312"/>
                <w:szCs w:val="21"/>
              </w:rPr>
              <w:t>致癌性油性颗粒物（如焦炉烟、沥青烟等）</w:t>
            </w:r>
          </w:p>
        </w:tc>
        <w:tc>
          <w:tcPr>
            <w:tcW w:w="4036" w:type="dxa"/>
          </w:tcPr>
          <w:p>
            <w:pPr>
              <w:spacing w:line="430" w:lineRule="exact"/>
              <w:rPr>
                <w:rFonts w:eastAsia="仿宋_GB2312"/>
                <w:szCs w:val="21"/>
              </w:rPr>
            </w:pPr>
            <w:r>
              <w:rPr>
                <w:rFonts w:eastAsia="仿宋_GB2312"/>
                <w:szCs w:val="21"/>
              </w:rPr>
              <w:t>过滤效率至少满足GB2626</w:t>
            </w:r>
            <w:r>
              <w:rPr>
                <w:rFonts w:hint="eastAsia" w:eastAsia="仿宋_GB2312"/>
                <w:szCs w:val="21"/>
              </w:rPr>
              <w:t>规定的</w:t>
            </w:r>
            <w:r>
              <w:rPr>
                <w:rFonts w:eastAsia="仿宋_GB2312"/>
                <w:szCs w:val="21"/>
              </w:rPr>
              <w:t xml:space="preserve"> KP95级别的防颗粒物呼吸器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Merge w:val="restart"/>
            <w:vAlign w:val="center"/>
          </w:tcPr>
          <w:p>
            <w:pPr>
              <w:spacing w:line="430" w:lineRule="exact"/>
              <w:jc w:val="center"/>
              <w:rPr>
                <w:rFonts w:eastAsia="仿宋_GB2312"/>
                <w:szCs w:val="21"/>
              </w:rPr>
            </w:pPr>
            <w:r>
              <w:rPr>
                <w:rFonts w:eastAsia="仿宋_GB2312"/>
                <w:szCs w:val="21"/>
              </w:rPr>
              <w:t>化学物质</w:t>
            </w:r>
          </w:p>
        </w:tc>
        <w:tc>
          <w:tcPr>
            <w:tcW w:w="3119" w:type="dxa"/>
          </w:tcPr>
          <w:p>
            <w:pPr>
              <w:spacing w:line="430" w:lineRule="exact"/>
              <w:rPr>
                <w:rFonts w:eastAsia="仿宋_GB2312"/>
                <w:szCs w:val="21"/>
              </w:rPr>
            </w:pPr>
            <w:r>
              <w:rPr>
                <w:rFonts w:eastAsia="仿宋_GB2312"/>
                <w:szCs w:val="21"/>
              </w:rPr>
              <w:t>窒息气体</w:t>
            </w:r>
          </w:p>
        </w:tc>
        <w:tc>
          <w:tcPr>
            <w:tcW w:w="4036" w:type="dxa"/>
          </w:tcPr>
          <w:p>
            <w:pPr>
              <w:spacing w:line="430" w:lineRule="exact"/>
              <w:rPr>
                <w:rFonts w:eastAsia="仿宋_GB2312"/>
                <w:szCs w:val="21"/>
              </w:rPr>
            </w:pPr>
            <w:r>
              <w:rPr>
                <w:rFonts w:eastAsia="仿宋_GB2312"/>
                <w:szCs w:val="21"/>
              </w:rPr>
              <w:t>隔绝式正压呼吸器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Merge w:val="continue"/>
            <w:vAlign w:val="center"/>
          </w:tcPr>
          <w:p>
            <w:pPr>
              <w:spacing w:line="430" w:lineRule="exact"/>
              <w:jc w:val="center"/>
              <w:rPr>
                <w:rFonts w:eastAsia="仿宋_GB2312"/>
                <w:szCs w:val="21"/>
              </w:rPr>
            </w:pPr>
          </w:p>
        </w:tc>
        <w:tc>
          <w:tcPr>
            <w:tcW w:w="3119" w:type="dxa"/>
          </w:tcPr>
          <w:p>
            <w:pPr>
              <w:spacing w:line="430" w:lineRule="exact"/>
              <w:rPr>
                <w:rFonts w:eastAsia="仿宋_GB2312"/>
                <w:szCs w:val="21"/>
              </w:rPr>
            </w:pPr>
            <w:r>
              <w:rPr>
                <w:rFonts w:eastAsia="仿宋_GB2312"/>
                <w:szCs w:val="21"/>
              </w:rPr>
              <w:t>无机气体、有机蒸气</w:t>
            </w:r>
          </w:p>
          <w:p>
            <w:pPr>
              <w:spacing w:line="430" w:lineRule="exact"/>
              <w:rPr>
                <w:rFonts w:eastAsia="仿宋_GB2312"/>
                <w:szCs w:val="21"/>
              </w:rPr>
            </w:pPr>
          </w:p>
        </w:tc>
        <w:tc>
          <w:tcPr>
            <w:tcW w:w="4036" w:type="dxa"/>
          </w:tcPr>
          <w:p>
            <w:pPr>
              <w:spacing w:line="430" w:lineRule="exact"/>
              <w:rPr>
                <w:rFonts w:eastAsia="仿宋_GB2312"/>
                <w:szCs w:val="21"/>
              </w:rPr>
            </w:pPr>
            <w:r>
              <w:rPr>
                <w:rFonts w:eastAsia="仿宋_GB2312"/>
                <w:szCs w:val="21"/>
              </w:rPr>
              <w:t>防毒面具</w:t>
            </w:r>
          </w:p>
          <w:p>
            <w:pPr>
              <w:spacing w:line="430" w:lineRule="exact"/>
              <w:rPr>
                <w:rFonts w:eastAsia="仿宋_GB2312"/>
                <w:b/>
                <w:szCs w:val="21"/>
              </w:rPr>
            </w:pPr>
            <w:r>
              <w:rPr>
                <w:rFonts w:eastAsia="仿宋_GB2312"/>
                <w:b/>
                <w:szCs w:val="21"/>
              </w:rPr>
              <w:t>面罩类型：</w:t>
            </w:r>
          </w:p>
          <w:p>
            <w:pPr>
              <w:spacing w:line="430" w:lineRule="exact"/>
              <w:rPr>
                <w:rFonts w:eastAsia="仿宋_GB2312"/>
                <w:szCs w:val="21"/>
              </w:rPr>
            </w:pPr>
            <w:r>
              <w:rPr>
                <w:rFonts w:eastAsia="仿宋_GB2312"/>
                <w:szCs w:val="21"/>
              </w:rPr>
              <w:t>工作场所毒物浓度超标不大于10倍，使用送风或自吸过滤半面罩；工作场所毒物浓度超标不大于100倍，使用送风或自吸过滤全面罩；工作场所毒物浓度超标大于100倍，使用隔绝式或送风过滤式全面罩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791" w:type="dxa"/>
            <w:vMerge w:val="continue"/>
            <w:vAlign w:val="center"/>
          </w:tcPr>
          <w:p>
            <w:pPr>
              <w:spacing w:line="430" w:lineRule="exact"/>
              <w:jc w:val="center"/>
              <w:rPr>
                <w:rFonts w:eastAsia="仿宋_GB2312"/>
                <w:szCs w:val="21"/>
              </w:rPr>
            </w:pPr>
          </w:p>
        </w:tc>
        <w:tc>
          <w:tcPr>
            <w:tcW w:w="3119" w:type="dxa"/>
          </w:tcPr>
          <w:p>
            <w:pPr>
              <w:spacing w:line="430" w:lineRule="exact"/>
              <w:rPr>
                <w:rFonts w:eastAsia="仿宋_GB2312"/>
                <w:szCs w:val="21"/>
              </w:rPr>
            </w:pPr>
            <w:r>
              <w:rPr>
                <w:rFonts w:eastAsia="仿宋_GB2312"/>
                <w:szCs w:val="21"/>
              </w:rPr>
              <w:t>酸、碱性溶液、蒸气</w:t>
            </w:r>
          </w:p>
        </w:tc>
        <w:tc>
          <w:tcPr>
            <w:tcW w:w="4036" w:type="dxa"/>
          </w:tcPr>
          <w:p>
            <w:pPr>
              <w:spacing w:line="430" w:lineRule="exact"/>
              <w:rPr>
                <w:rFonts w:eastAsia="仿宋_GB2312"/>
                <w:szCs w:val="21"/>
              </w:rPr>
            </w:pPr>
            <w:r>
              <w:rPr>
                <w:rFonts w:eastAsia="仿宋_GB2312"/>
                <w:szCs w:val="21"/>
              </w:rPr>
              <w:t>防酸碱面罩、防酸碱手套、防酸碱服、防酸碱鞋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Merge w:val="restart"/>
            <w:vAlign w:val="center"/>
          </w:tcPr>
          <w:p>
            <w:pPr>
              <w:spacing w:line="430" w:lineRule="exact"/>
              <w:jc w:val="center"/>
              <w:rPr>
                <w:rFonts w:eastAsia="仿宋_GB2312"/>
                <w:szCs w:val="21"/>
              </w:rPr>
            </w:pPr>
            <w:r>
              <w:rPr>
                <w:rFonts w:eastAsia="仿宋_GB2312"/>
                <w:szCs w:val="21"/>
              </w:rPr>
              <w:t>噪声</w:t>
            </w:r>
          </w:p>
        </w:tc>
        <w:tc>
          <w:tcPr>
            <w:tcW w:w="3119" w:type="dxa"/>
          </w:tcPr>
          <w:p>
            <w:pPr>
              <w:spacing w:line="430" w:lineRule="exact"/>
              <w:rPr>
                <w:rFonts w:eastAsia="仿宋_GB2312"/>
                <w:szCs w:val="21"/>
              </w:rPr>
            </w:pPr>
            <w:r>
              <w:rPr>
                <w:rFonts w:hint="eastAsia" w:eastAsia="仿宋_GB2312"/>
                <w:szCs w:val="21"/>
              </w:rPr>
              <w:t>劳动者</w:t>
            </w:r>
            <w:r>
              <w:rPr>
                <w:rFonts w:eastAsia="仿宋_GB2312"/>
                <w:szCs w:val="21"/>
              </w:rPr>
              <w:t>暴露于工作场所</w:t>
            </w:r>
          </w:p>
          <w:p>
            <w:pPr>
              <w:spacing w:line="430" w:lineRule="exact"/>
              <w:rPr>
                <w:rFonts w:eastAsia="仿宋_GB2312"/>
                <w:szCs w:val="21"/>
              </w:rPr>
            </w:pPr>
            <w:r>
              <w:rPr>
                <w:rFonts w:eastAsia="仿宋_GB2312"/>
                <w:szCs w:val="21"/>
              </w:rPr>
              <w:t>80dB</w:t>
            </w:r>
            <w:r>
              <w:rPr>
                <w:rFonts w:hint="eastAsia" w:eastAsia="仿宋_GB2312"/>
                <w:szCs w:val="21"/>
              </w:rPr>
              <w:t>≤</w:t>
            </w:r>
            <w:r>
              <w:rPr>
                <w:rFonts w:eastAsia="仿宋_GB2312"/>
                <w:szCs w:val="21"/>
              </w:rPr>
              <w:t>L</w:t>
            </w:r>
            <w:r>
              <w:rPr>
                <w:rFonts w:hint="eastAsia" w:eastAsia="仿宋_GB2312"/>
                <w:szCs w:val="21"/>
                <w:vertAlign w:val="subscript"/>
              </w:rPr>
              <w:t>EX,</w:t>
            </w:r>
            <w:r>
              <w:rPr>
                <w:rFonts w:eastAsia="仿宋_GB2312"/>
                <w:szCs w:val="21"/>
                <w:vertAlign w:val="subscript"/>
              </w:rPr>
              <w:t>8</w:t>
            </w:r>
            <w:r>
              <w:rPr>
                <w:rFonts w:hint="eastAsia" w:eastAsia="仿宋_GB2312"/>
                <w:szCs w:val="21"/>
                <w:vertAlign w:val="subscript"/>
              </w:rPr>
              <w:t>h</w:t>
            </w:r>
            <w:r>
              <w:rPr>
                <w:rFonts w:hint="eastAsia" w:eastAsia="仿宋_GB2312"/>
                <w:szCs w:val="21"/>
              </w:rPr>
              <w:t>＜85</w:t>
            </w:r>
            <w:r>
              <w:rPr>
                <w:rFonts w:eastAsia="仿宋_GB2312"/>
                <w:szCs w:val="21"/>
              </w:rPr>
              <w:t xml:space="preserve"> dB的</w:t>
            </w:r>
          </w:p>
        </w:tc>
        <w:tc>
          <w:tcPr>
            <w:tcW w:w="4036" w:type="dxa"/>
          </w:tcPr>
          <w:p>
            <w:pPr>
              <w:spacing w:line="430" w:lineRule="exact"/>
              <w:rPr>
                <w:rFonts w:eastAsia="仿宋_GB2312"/>
                <w:szCs w:val="21"/>
              </w:rPr>
            </w:pPr>
            <w:r>
              <w:rPr>
                <w:rFonts w:eastAsia="仿宋_GB2312"/>
                <w:szCs w:val="21"/>
              </w:rPr>
              <w:t>用人单位应</w:t>
            </w:r>
            <w:r>
              <w:rPr>
                <w:rFonts w:hint="eastAsia" w:eastAsia="仿宋_GB2312"/>
                <w:szCs w:val="21"/>
              </w:rPr>
              <w:t>根据劳动者需求</w:t>
            </w:r>
            <w:r>
              <w:rPr>
                <w:rFonts w:eastAsia="仿宋_GB2312"/>
                <w:szCs w:val="21"/>
              </w:rPr>
              <w:t>为其</w:t>
            </w:r>
            <w:r>
              <w:rPr>
                <w:rFonts w:hint="eastAsia" w:eastAsia="仿宋_GB2312"/>
                <w:szCs w:val="21"/>
              </w:rPr>
              <w:t>配备适用</w:t>
            </w:r>
            <w:r>
              <w:rPr>
                <w:rFonts w:eastAsia="仿宋_GB2312"/>
                <w:szCs w:val="21"/>
              </w:rPr>
              <w:t>的护听器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Merge w:val="continue"/>
          </w:tcPr>
          <w:p>
            <w:pPr>
              <w:spacing w:line="430" w:lineRule="exact"/>
              <w:rPr>
                <w:rFonts w:eastAsia="仿宋_GB2312"/>
                <w:szCs w:val="21"/>
              </w:rPr>
            </w:pPr>
          </w:p>
        </w:tc>
        <w:tc>
          <w:tcPr>
            <w:tcW w:w="3119" w:type="dxa"/>
          </w:tcPr>
          <w:p>
            <w:pPr>
              <w:spacing w:line="430" w:lineRule="exact"/>
              <w:rPr>
                <w:rFonts w:eastAsia="仿宋_GB2312"/>
                <w:szCs w:val="21"/>
              </w:rPr>
            </w:pPr>
            <w:r>
              <w:rPr>
                <w:rFonts w:hint="eastAsia" w:eastAsia="仿宋_GB2312"/>
                <w:szCs w:val="21"/>
              </w:rPr>
              <w:t>劳动者</w:t>
            </w:r>
            <w:r>
              <w:rPr>
                <w:rFonts w:eastAsia="仿宋_GB2312"/>
                <w:szCs w:val="21"/>
              </w:rPr>
              <w:t>暴露于工作场所</w:t>
            </w:r>
          </w:p>
          <w:p>
            <w:pPr>
              <w:spacing w:line="430" w:lineRule="exact"/>
              <w:rPr>
                <w:rFonts w:eastAsia="仿宋_GB2312"/>
                <w:szCs w:val="21"/>
              </w:rPr>
            </w:pPr>
            <w:r>
              <w:rPr>
                <w:rFonts w:eastAsia="仿宋_GB2312"/>
                <w:szCs w:val="21"/>
              </w:rPr>
              <w:t>L</w:t>
            </w:r>
            <w:r>
              <w:rPr>
                <w:rFonts w:hint="eastAsia" w:eastAsia="仿宋_GB2312"/>
                <w:szCs w:val="21"/>
                <w:vertAlign w:val="subscript"/>
              </w:rPr>
              <w:t>EX,</w:t>
            </w:r>
            <w:r>
              <w:rPr>
                <w:rFonts w:eastAsia="仿宋_GB2312"/>
                <w:szCs w:val="21"/>
                <w:vertAlign w:val="subscript"/>
              </w:rPr>
              <w:t>8</w:t>
            </w:r>
            <w:r>
              <w:rPr>
                <w:rFonts w:hint="eastAsia" w:eastAsia="仿宋_GB2312"/>
                <w:szCs w:val="21"/>
                <w:vertAlign w:val="subscript"/>
              </w:rPr>
              <w:t>h</w:t>
            </w:r>
            <w:r>
              <w:rPr>
                <w:rFonts w:hint="eastAsia" w:eastAsia="仿宋_GB2312"/>
                <w:szCs w:val="21"/>
              </w:rPr>
              <w:t>≥</w:t>
            </w:r>
            <w:r>
              <w:rPr>
                <w:rFonts w:eastAsia="仿宋_GB2312"/>
                <w:szCs w:val="21"/>
              </w:rPr>
              <w:t>85dB的</w:t>
            </w:r>
          </w:p>
        </w:tc>
        <w:tc>
          <w:tcPr>
            <w:tcW w:w="4036" w:type="dxa"/>
          </w:tcPr>
          <w:p>
            <w:pPr>
              <w:spacing w:line="430" w:lineRule="exact"/>
              <w:rPr>
                <w:rFonts w:eastAsia="仿宋_GB2312"/>
                <w:szCs w:val="21"/>
              </w:rPr>
            </w:pPr>
            <w:r>
              <w:rPr>
                <w:rFonts w:eastAsia="仿宋_GB2312"/>
                <w:szCs w:val="21"/>
              </w:rPr>
              <w:t>用人单位应</w:t>
            </w:r>
            <w:r>
              <w:rPr>
                <w:rFonts w:hint="eastAsia" w:eastAsia="仿宋_GB2312"/>
                <w:szCs w:val="21"/>
              </w:rPr>
              <w:t>为</w:t>
            </w:r>
            <w:r>
              <w:rPr>
                <w:rFonts w:eastAsia="仿宋_GB2312"/>
                <w:szCs w:val="21"/>
              </w:rPr>
              <w:t>劳动者</w:t>
            </w:r>
            <w:r>
              <w:rPr>
                <w:rFonts w:hint="eastAsia" w:eastAsia="仿宋_GB2312"/>
                <w:szCs w:val="21"/>
              </w:rPr>
              <w:t>配备适用的护听器，并指导劳动者</w:t>
            </w:r>
            <w:r>
              <w:rPr>
                <w:rFonts w:eastAsia="仿宋_GB2312"/>
                <w:szCs w:val="21"/>
              </w:rPr>
              <w:t>正确佩戴和使用。</w:t>
            </w:r>
            <w:r>
              <w:rPr>
                <w:rFonts w:hint="eastAsia" w:eastAsia="仿宋_GB2312"/>
                <w:szCs w:val="21"/>
              </w:rPr>
              <w:t>劳动者</w:t>
            </w:r>
            <w:r>
              <w:rPr>
                <w:rFonts w:eastAsia="仿宋_GB2312"/>
                <w:szCs w:val="21"/>
              </w:rPr>
              <w:t>暴露于工作场所L</w:t>
            </w:r>
            <w:r>
              <w:rPr>
                <w:rFonts w:hint="eastAsia" w:eastAsia="仿宋_GB2312"/>
                <w:szCs w:val="21"/>
                <w:vertAlign w:val="subscript"/>
              </w:rPr>
              <w:t>EX,</w:t>
            </w:r>
            <w:r>
              <w:rPr>
                <w:rFonts w:eastAsia="仿宋_GB2312"/>
                <w:szCs w:val="21"/>
                <w:vertAlign w:val="subscript"/>
              </w:rPr>
              <w:t>8</w:t>
            </w:r>
            <w:r>
              <w:rPr>
                <w:rFonts w:hint="eastAsia" w:eastAsia="仿宋_GB2312"/>
                <w:szCs w:val="21"/>
                <w:vertAlign w:val="subscript"/>
              </w:rPr>
              <w:t>h</w:t>
            </w:r>
            <w:r>
              <w:rPr>
                <w:rFonts w:eastAsia="仿宋_GB2312"/>
                <w:szCs w:val="21"/>
              </w:rPr>
              <w:t>为85～95dB的应选用护</w:t>
            </w:r>
            <w:r>
              <w:rPr>
                <w:rFonts w:hint="eastAsia" w:eastAsia="仿宋_GB2312"/>
                <w:szCs w:val="21"/>
              </w:rPr>
              <w:t>听</w:t>
            </w:r>
            <w:r>
              <w:rPr>
                <w:rFonts w:eastAsia="仿宋_GB2312"/>
                <w:szCs w:val="21"/>
              </w:rPr>
              <w:t>器SNR为17～34dB</w:t>
            </w:r>
            <w:r>
              <w:rPr>
                <w:rFonts w:hint="eastAsia" w:eastAsia="仿宋_GB2312"/>
                <w:szCs w:val="21"/>
              </w:rPr>
              <w:t>的</w:t>
            </w:r>
            <w:r>
              <w:rPr>
                <w:rFonts w:eastAsia="仿宋_GB2312"/>
                <w:szCs w:val="21"/>
              </w:rPr>
              <w:t>耳塞或耳罩；</w:t>
            </w:r>
            <w:r>
              <w:rPr>
                <w:rFonts w:hint="eastAsia" w:eastAsia="仿宋_GB2312"/>
                <w:szCs w:val="21"/>
              </w:rPr>
              <w:t>劳动者</w:t>
            </w:r>
            <w:r>
              <w:rPr>
                <w:rFonts w:eastAsia="仿宋_GB2312"/>
                <w:szCs w:val="21"/>
              </w:rPr>
              <w:t>暴露于工作场所L</w:t>
            </w:r>
            <w:r>
              <w:rPr>
                <w:rFonts w:hint="eastAsia" w:eastAsia="仿宋_GB2312"/>
                <w:szCs w:val="21"/>
                <w:vertAlign w:val="subscript"/>
              </w:rPr>
              <w:t>EX,</w:t>
            </w:r>
            <w:r>
              <w:rPr>
                <w:rFonts w:eastAsia="仿宋_GB2312"/>
                <w:szCs w:val="21"/>
                <w:vertAlign w:val="subscript"/>
              </w:rPr>
              <w:t>8</w:t>
            </w:r>
            <w:r>
              <w:rPr>
                <w:rFonts w:hint="eastAsia" w:eastAsia="仿宋_GB2312"/>
                <w:szCs w:val="21"/>
                <w:vertAlign w:val="subscript"/>
              </w:rPr>
              <w:t>h</w:t>
            </w:r>
            <w:r>
              <w:rPr>
                <w:rFonts w:hint="eastAsia" w:eastAsia="仿宋_GB2312"/>
                <w:szCs w:val="21"/>
              </w:rPr>
              <w:t>≥</w:t>
            </w:r>
            <w:r>
              <w:rPr>
                <w:rFonts w:eastAsia="仿宋_GB2312"/>
                <w:szCs w:val="21"/>
              </w:rPr>
              <w:t>95dB的应选用护</w:t>
            </w:r>
            <w:r>
              <w:rPr>
                <w:rFonts w:hint="eastAsia" w:eastAsia="仿宋_GB2312"/>
                <w:szCs w:val="21"/>
              </w:rPr>
              <w:t>听</w:t>
            </w:r>
            <w:r>
              <w:rPr>
                <w:rFonts w:eastAsia="仿宋_GB2312"/>
                <w:szCs w:val="21"/>
              </w:rPr>
              <w:t>器SNR</w:t>
            </w:r>
            <w:r>
              <w:rPr>
                <w:rFonts w:hint="eastAsia" w:eastAsia="仿宋_GB2312"/>
                <w:szCs w:val="21"/>
              </w:rPr>
              <w:t>≥</w:t>
            </w:r>
            <w:r>
              <w:rPr>
                <w:rFonts w:eastAsia="仿宋_GB2312"/>
                <w:szCs w:val="21"/>
              </w:rPr>
              <w:t>34dB</w:t>
            </w:r>
            <w:r>
              <w:rPr>
                <w:rFonts w:hint="eastAsia" w:eastAsia="仿宋_GB2312"/>
                <w:szCs w:val="21"/>
              </w:rPr>
              <w:t>的</w:t>
            </w:r>
            <w:r>
              <w:rPr>
                <w:rFonts w:eastAsia="仿宋_GB2312"/>
                <w:szCs w:val="21"/>
              </w:rPr>
              <w:t>耳塞、耳罩或</w:t>
            </w:r>
            <w:r>
              <w:rPr>
                <w:rFonts w:hint="eastAsia" w:eastAsia="仿宋_GB2312"/>
                <w:szCs w:val="21"/>
              </w:rPr>
              <w:t>者</w:t>
            </w:r>
            <w:r>
              <w:rPr>
                <w:rFonts w:eastAsia="仿宋_GB2312"/>
                <w:szCs w:val="21"/>
              </w:rPr>
              <w:t>同时佩戴耳塞和耳罩，耳塞和耳罩组合使用时的声衰减值，可按二者中较高的声衰减值增加5dB估算</w:t>
            </w:r>
          </w:p>
        </w:tc>
      </w:tr>
    </w:tbl>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hint="eastAsia" w:eastAsia="黑体"/>
          <w:b w:val="0"/>
          <w:bCs w:val="0"/>
          <w:sz w:val="32"/>
          <w:szCs w:val="32"/>
        </w:rPr>
      </w:pPr>
    </w:p>
    <w:p>
      <w:pPr>
        <w:outlineLvl w:val="0"/>
        <w:rPr>
          <w:rStyle w:val="4"/>
          <w:rFonts w:eastAsia="黑体"/>
          <w:b w:val="0"/>
          <w:bCs w:val="0"/>
          <w:sz w:val="32"/>
          <w:szCs w:val="32"/>
        </w:rPr>
      </w:pPr>
      <w:r>
        <w:rPr>
          <w:rStyle w:val="4"/>
          <w:rFonts w:hint="eastAsia" w:eastAsia="黑体"/>
          <w:b w:val="0"/>
          <w:bCs w:val="0"/>
          <w:sz w:val="32"/>
          <w:szCs w:val="32"/>
        </w:rPr>
        <w:t>附件3</w:t>
      </w:r>
    </w:p>
    <w:p>
      <w:pPr>
        <w:jc w:val="center"/>
        <w:outlineLvl w:val="1"/>
        <w:rPr>
          <w:rFonts w:ascii="华文中宋" w:hAnsi="华文中宋" w:eastAsia="华文中宋"/>
          <w:b/>
          <w:sz w:val="44"/>
          <w:szCs w:val="36"/>
        </w:rPr>
      </w:pPr>
      <w:r>
        <w:rPr>
          <w:rFonts w:hint="eastAsia" w:ascii="华文中宋" w:hAnsi="华文中宋" w:eastAsia="华文中宋"/>
          <w:b/>
          <w:sz w:val="44"/>
          <w:szCs w:val="36"/>
        </w:rPr>
        <w:t>用人单位劳动防护用品配备标准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986"/>
        <w:gridCol w:w="1047"/>
        <w:gridCol w:w="1243"/>
        <w:gridCol w:w="1378"/>
        <w:gridCol w:w="1378"/>
        <w:gridCol w:w="1066"/>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783" w:type="dxa"/>
            <w:vAlign w:val="center"/>
          </w:tcPr>
          <w:p>
            <w:pPr>
              <w:jc w:val="center"/>
              <w:rPr>
                <w:rFonts w:eastAsia="仿宋_GB2312"/>
                <w:szCs w:val="21"/>
              </w:rPr>
            </w:pPr>
            <w:r>
              <w:rPr>
                <w:rFonts w:eastAsia="仿宋_GB2312"/>
                <w:szCs w:val="21"/>
              </w:rPr>
              <w:t>岗位/工种</w:t>
            </w:r>
          </w:p>
        </w:tc>
        <w:tc>
          <w:tcPr>
            <w:tcW w:w="986" w:type="dxa"/>
            <w:vAlign w:val="center"/>
          </w:tcPr>
          <w:p>
            <w:pPr>
              <w:jc w:val="center"/>
              <w:rPr>
                <w:rFonts w:eastAsia="仿宋_GB2312"/>
                <w:szCs w:val="21"/>
              </w:rPr>
            </w:pPr>
            <w:r>
              <w:rPr>
                <w:rFonts w:eastAsia="仿宋_GB2312"/>
                <w:szCs w:val="21"/>
              </w:rPr>
              <w:t>作业者数量</w:t>
            </w:r>
          </w:p>
        </w:tc>
        <w:tc>
          <w:tcPr>
            <w:tcW w:w="1047" w:type="dxa"/>
            <w:vAlign w:val="center"/>
          </w:tcPr>
          <w:p>
            <w:pPr>
              <w:jc w:val="center"/>
              <w:rPr>
                <w:rFonts w:eastAsia="仿宋_GB2312"/>
                <w:szCs w:val="21"/>
              </w:rPr>
            </w:pPr>
            <w:r>
              <w:rPr>
                <w:rFonts w:hint="eastAsia" w:eastAsia="仿宋_GB2312"/>
                <w:szCs w:val="21"/>
              </w:rPr>
              <w:t>危险、有</w:t>
            </w:r>
            <w:r>
              <w:rPr>
                <w:rFonts w:eastAsia="仿宋_GB2312"/>
                <w:szCs w:val="21"/>
              </w:rPr>
              <w:t>害因素类别</w:t>
            </w:r>
          </w:p>
        </w:tc>
        <w:tc>
          <w:tcPr>
            <w:tcW w:w="1243" w:type="dxa"/>
            <w:vAlign w:val="center"/>
          </w:tcPr>
          <w:p>
            <w:pPr>
              <w:jc w:val="center"/>
              <w:rPr>
                <w:rFonts w:eastAsia="仿宋_GB2312"/>
                <w:szCs w:val="21"/>
              </w:rPr>
            </w:pPr>
            <w:r>
              <w:rPr>
                <w:rFonts w:hint="eastAsia" w:eastAsia="仿宋_GB2312"/>
                <w:szCs w:val="21"/>
              </w:rPr>
              <w:t>危险、有</w:t>
            </w:r>
            <w:r>
              <w:rPr>
                <w:rFonts w:eastAsia="仿宋_GB2312"/>
                <w:szCs w:val="21"/>
              </w:rPr>
              <w:t>害因素浓度/强度</w:t>
            </w:r>
          </w:p>
        </w:tc>
        <w:tc>
          <w:tcPr>
            <w:tcW w:w="1378" w:type="dxa"/>
            <w:vAlign w:val="center"/>
          </w:tcPr>
          <w:p>
            <w:pPr>
              <w:jc w:val="center"/>
              <w:rPr>
                <w:rFonts w:eastAsia="仿宋_GB2312"/>
                <w:szCs w:val="21"/>
              </w:rPr>
            </w:pPr>
            <w:r>
              <w:rPr>
                <w:rFonts w:eastAsia="仿宋_GB2312"/>
                <w:szCs w:val="21"/>
              </w:rPr>
              <w:t>配备的防护用品种类</w:t>
            </w:r>
          </w:p>
        </w:tc>
        <w:tc>
          <w:tcPr>
            <w:tcW w:w="1378" w:type="dxa"/>
            <w:vAlign w:val="center"/>
          </w:tcPr>
          <w:p>
            <w:pPr>
              <w:jc w:val="center"/>
              <w:rPr>
                <w:rFonts w:eastAsia="仿宋_GB2312"/>
                <w:szCs w:val="21"/>
              </w:rPr>
            </w:pPr>
            <w:r>
              <w:rPr>
                <w:rFonts w:eastAsia="仿宋_GB2312"/>
                <w:szCs w:val="21"/>
              </w:rPr>
              <w:t>防护用品</w:t>
            </w:r>
          </w:p>
          <w:p>
            <w:pPr>
              <w:jc w:val="center"/>
              <w:rPr>
                <w:rFonts w:eastAsia="仿宋_GB2312"/>
                <w:szCs w:val="21"/>
              </w:rPr>
            </w:pPr>
            <w:r>
              <w:rPr>
                <w:rFonts w:eastAsia="仿宋_GB2312"/>
                <w:szCs w:val="21"/>
              </w:rPr>
              <w:t>型号/级别</w:t>
            </w:r>
          </w:p>
        </w:tc>
        <w:tc>
          <w:tcPr>
            <w:tcW w:w="1066" w:type="dxa"/>
            <w:vAlign w:val="center"/>
          </w:tcPr>
          <w:p>
            <w:pPr>
              <w:jc w:val="center"/>
              <w:rPr>
                <w:rFonts w:eastAsia="仿宋_GB2312"/>
                <w:szCs w:val="21"/>
              </w:rPr>
            </w:pPr>
            <w:r>
              <w:rPr>
                <w:rFonts w:eastAsia="仿宋_GB2312"/>
                <w:szCs w:val="21"/>
              </w:rPr>
              <w:t>防护用品发放周期</w:t>
            </w:r>
          </w:p>
        </w:tc>
        <w:tc>
          <w:tcPr>
            <w:tcW w:w="1065" w:type="dxa"/>
            <w:vAlign w:val="center"/>
          </w:tcPr>
          <w:p>
            <w:pPr>
              <w:jc w:val="center"/>
              <w:rPr>
                <w:rFonts w:eastAsia="仿宋_GB2312"/>
                <w:szCs w:val="21"/>
              </w:rPr>
            </w:pPr>
            <w:r>
              <w:rPr>
                <w:rFonts w:eastAsia="仿宋_GB2312"/>
                <w:szCs w:val="21"/>
              </w:rPr>
              <w:t>呼吸器过滤元件更换周期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3" w:type="dxa"/>
            <w:vAlign w:val="center"/>
          </w:tcPr>
          <w:p>
            <w:pPr>
              <w:spacing w:line="360" w:lineRule="auto"/>
              <w:jc w:val="center"/>
              <w:rPr>
                <w:rFonts w:eastAsia="仿宋_GB2312"/>
                <w:szCs w:val="21"/>
              </w:rPr>
            </w:pPr>
          </w:p>
        </w:tc>
        <w:tc>
          <w:tcPr>
            <w:tcW w:w="986" w:type="dxa"/>
            <w:vAlign w:val="center"/>
          </w:tcPr>
          <w:p>
            <w:pPr>
              <w:spacing w:line="360" w:lineRule="auto"/>
              <w:jc w:val="center"/>
              <w:rPr>
                <w:rFonts w:eastAsia="仿宋_GB2312"/>
                <w:szCs w:val="21"/>
              </w:rPr>
            </w:pPr>
          </w:p>
        </w:tc>
        <w:tc>
          <w:tcPr>
            <w:tcW w:w="1047" w:type="dxa"/>
            <w:vAlign w:val="center"/>
          </w:tcPr>
          <w:p>
            <w:pPr>
              <w:spacing w:line="360" w:lineRule="auto"/>
              <w:jc w:val="center"/>
              <w:rPr>
                <w:rFonts w:eastAsia="仿宋_GB2312"/>
                <w:szCs w:val="21"/>
              </w:rPr>
            </w:pPr>
          </w:p>
        </w:tc>
        <w:tc>
          <w:tcPr>
            <w:tcW w:w="1243"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378" w:type="dxa"/>
            <w:vAlign w:val="center"/>
          </w:tcPr>
          <w:p>
            <w:pPr>
              <w:spacing w:line="360" w:lineRule="auto"/>
              <w:jc w:val="center"/>
              <w:rPr>
                <w:rFonts w:eastAsia="仿宋_GB2312"/>
                <w:szCs w:val="21"/>
              </w:rPr>
            </w:pPr>
          </w:p>
        </w:tc>
        <w:tc>
          <w:tcPr>
            <w:tcW w:w="1066" w:type="dxa"/>
            <w:vAlign w:val="center"/>
          </w:tcPr>
          <w:p>
            <w:pPr>
              <w:spacing w:line="360" w:lineRule="auto"/>
              <w:jc w:val="center"/>
              <w:rPr>
                <w:rFonts w:eastAsia="仿宋_GB2312"/>
                <w:szCs w:val="21"/>
              </w:rPr>
            </w:pPr>
          </w:p>
        </w:tc>
        <w:tc>
          <w:tcPr>
            <w:tcW w:w="1065" w:type="dxa"/>
            <w:vAlign w:val="center"/>
          </w:tcPr>
          <w:p>
            <w:pPr>
              <w:spacing w:line="360" w:lineRule="auto"/>
              <w:jc w:val="center"/>
              <w:rPr>
                <w:rFonts w:eastAsia="仿宋_GB2312"/>
                <w:szCs w:val="21"/>
              </w:rPr>
            </w:pPr>
          </w:p>
        </w:tc>
      </w:tr>
    </w:tbl>
    <w:p/>
    <w:p>
      <w:pPr>
        <w:keepNext w:val="0"/>
        <w:keepLines w:val="0"/>
        <w:pageBreakBefore w:val="0"/>
        <w:kinsoku/>
        <w:overflowPunct/>
        <w:topLinePunct w:val="0"/>
        <w:autoSpaceDE/>
        <w:autoSpaceDN/>
        <w:bidi w:val="0"/>
        <w:adjustRightInd/>
        <w:snapToGrid/>
        <w:spacing w:line="240" w:lineRule="auto"/>
        <w:textAlignment w:val="auto"/>
        <w:rPr>
          <w:sz w:val="28"/>
          <w:szCs w:val="28"/>
        </w:rPr>
      </w:pPr>
    </w:p>
    <w:p>
      <w:pPr>
        <w:keepNext w:val="0"/>
        <w:keepLines w:val="0"/>
        <w:pageBreakBefore w:val="0"/>
        <w:kinsoku/>
        <w:overflowPunct/>
        <w:topLinePunct w:val="0"/>
        <w:autoSpaceDE/>
        <w:autoSpaceDN/>
        <w:bidi w:val="0"/>
        <w:adjustRightInd/>
        <w:snapToGrid/>
        <w:spacing w:line="240" w:lineRule="auto"/>
        <w:textAlignment w:val="auto"/>
        <w:rPr>
          <w:sz w:val="28"/>
          <w:szCs w:val="28"/>
        </w:rPr>
      </w:pPr>
    </w:p>
    <w:p>
      <w:pPr>
        <w:outlineLvl w:val="0"/>
        <w:rPr>
          <w:rFonts w:eastAsia="黑体"/>
          <w:sz w:val="32"/>
          <w:szCs w:val="32"/>
        </w:rPr>
      </w:pPr>
      <w:r>
        <w:rPr>
          <w:rFonts w:eastAsia="黑体"/>
          <w:bCs/>
          <w:sz w:val="32"/>
          <w:szCs w:val="32"/>
        </w:rPr>
        <w:t>附件</w:t>
      </w:r>
      <w:r>
        <w:rPr>
          <w:rFonts w:hint="eastAsia" w:eastAsia="黑体"/>
          <w:bCs/>
          <w:sz w:val="32"/>
          <w:szCs w:val="32"/>
        </w:rPr>
        <w:t>4</w:t>
      </w:r>
    </w:p>
    <w:p>
      <w:pPr>
        <w:jc w:val="center"/>
        <w:outlineLvl w:val="1"/>
        <w:rPr>
          <w:rFonts w:ascii="华文中宋" w:hAnsi="华文中宋" w:eastAsia="华文中宋"/>
          <w:b/>
          <w:sz w:val="44"/>
          <w:szCs w:val="32"/>
        </w:rPr>
      </w:pPr>
      <w:r>
        <w:rPr>
          <w:rFonts w:hint="eastAsia" w:ascii="华文中宋" w:hAnsi="华文中宋" w:eastAsia="华文中宋"/>
          <w:b/>
          <w:sz w:val="44"/>
          <w:szCs w:val="36"/>
        </w:rPr>
        <w:t>劳动防护用品发放登记表</w:t>
      </w:r>
    </w:p>
    <w:p>
      <w:pPr>
        <w:rPr>
          <w:sz w:val="28"/>
          <w:szCs w:val="28"/>
        </w:rPr>
      </w:pPr>
      <w:r>
        <w:rPr>
          <w:rFonts w:hAnsi="宋体"/>
          <w:sz w:val="28"/>
          <w:szCs w:val="28"/>
        </w:rPr>
        <w:t>单位</w:t>
      </w:r>
      <w:r>
        <w:rPr>
          <w:sz w:val="28"/>
          <w:szCs w:val="28"/>
        </w:rPr>
        <w:t>/</w:t>
      </w:r>
      <w:r>
        <w:rPr>
          <w:rFonts w:hAnsi="宋体"/>
          <w:sz w:val="28"/>
          <w:szCs w:val="28"/>
        </w:rPr>
        <w:t>车间：</w:t>
      </w:r>
    </w:p>
    <w:tbl>
      <w:tblPr>
        <w:tblStyle w:val="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78"/>
        <w:gridCol w:w="1142"/>
        <w:gridCol w:w="1515"/>
        <w:gridCol w:w="1035"/>
        <w:gridCol w:w="998"/>
        <w:gridCol w:w="1282"/>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478" w:type="dxa"/>
            <w:vAlign w:val="center"/>
          </w:tcPr>
          <w:p>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岗位/工种</w:t>
            </w:r>
          </w:p>
        </w:tc>
        <w:tc>
          <w:tcPr>
            <w:tcW w:w="1142" w:type="dxa"/>
            <w:vAlign w:val="center"/>
          </w:tcPr>
          <w:p>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员工姓名</w:t>
            </w:r>
          </w:p>
        </w:tc>
        <w:tc>
          <w:tcPr>
            <w:tcW w:w="1515" w:type="dxa"/>
            <w:vAlign w:val="center"/>
          </w:tcPr>
          <w:p>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防护用品名称</w:t>
            </w:r>
          </w:p>
        </w:tc>
        <w:tc>
          <w:tcPr>
            <w:tcW w:w="1035" w:type="dxa"/>
            <w:vAlign w:val="center"/>
          </w:tcPr>
          <w:p>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998" w:type="dxa"/>
            <w:vAlign w:val="center"/>
          </w:tcPr>
          <w:p>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282" w:type="dxa"/>
            <w:vAlign w:val="center"/>
          </w:tcPr>
          <w:p>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领用人签字</w:t>
            </w:r>
          </w:p>
        </w:tc>
        <w:tc>
          <w:tcPr>
            <w:tcW w:w="700" w:type="dxa"/>
            <w:vAlign w:val="center"/>
          </w:tcPr>
          <w:p>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bl>
    <w:p>
      <w:pPr>
        <w:rPr>
          <w:vanish/>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78"/>
        <w:gridCol w:w="1142"/>
        <w:gridCol w:w="1515"/>
        <w:gridCol w:w="1035"/>
        <w:gridCol w:w="998"/>
        <w:gridCol w:w="1282"/>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6" w:type="dxa"/>
            <w:vAlign w:val="center"/>
          </w:tcPr>
          <w:p>
            <w:pPr>
              <w:spacing w:line="480" w:lineRule="exact"/>
              <w:jc w:val="center"/>
              <w:rPr>
                <w:sz w:val="28"/>
                <w:szCs w:val="28"/>
              </w:rPr>
            </w:pPr>
          </w:p>
        </w:tc>
        <w:tc>
          <w:tcPr>
            <w:tcW w:w="1478" w:type="dxa"/>
            <w:vAlign w:val="center"/>
          </w:tcPr>
          <w:p>
            <w:pPr>
              <w:spacing w:line="480" w:lineRule="exact"/>
              <w:jc w:val="center"/>
              <w:rPr>
                <w:sz w:val="28"/>
                <w:szCs w:val="28"/>
              </w:rPr>
            </w:pPr>
          </w:p>
        </w:tc>
        <w:tc>
          <w:tcPr>
            <w:tcW w:w="1142" w:type="dxa"/>
            <w:vAlign w:val="center"/>
          </w:tcPr>
          <w:p>
            <w:pPr>
              <w:spacing w:line="480" w:lineRule="exact"/>
              <w:jc w:val="center"/>
              <w:rPr>
                <w:sz w:val="28"/>
                <w:szCs w:val="28"/>
              </w:rPr>
            </w:pPr>
          </w:p>
        </w:tc>
        <w:tc>
          <w:tcPr>
            <w:tcW w:w="1515" w:type="dxa"/>
            <w:vAlign w:val="center"/>
          </w:tcPr>
          <w:p>
            <w:pPr>
              <w:spacing w:line="480" w:lineRule="exact"/>
              <w:jc w:val="center"/>
              <w:rPr>
                <w:sz w:val="28"/>
                <w:szCs w:val="28"/>
              </w:rPr>
            </w:pPr>
          </w:p>
        </w:tc>
        <w:tc>
          <w:tcPr>
            <w:tcW w:w="1035" w:type="dxa"/>
            <w:vAlign w:val="center"/>
          </w:tcPr>
          <w:p>
            <w:pPr>
              <w:spacing w:line="480" w:lineRule="exact"/>
              <w:jc w:val="center"/>
              <w:rPr>
                <w:sz w:val="28"/>
                <w:szCs w:val="28"/>
              </w:rPr>
            </w:pPr>
          </w:p>
        </w:tc>
        <w:tc>
          <w:tcPr>
            <w:tcW w:w="998" w:type="dxa"/>
            <w:vAlign w:val="center"/>
          </w:tcPr>
          <w:p>
            <w:pPr>
              <w:spacing w:line="480" w:lineRule="exact"/>
              <w:jc w:val="center"/>
              <w:rPr>
                <w:sz w:val="28"/>
                <w:szCs w:val="28"/>
              </w:rPr>
            </w:pPr>
          </w:p>
        </w:tc>
        <w:tc>
          <w:tcPr>
            <w:tcW w:w="1282" w:type="dxa"/>
            <w:vAlign w:val="center"/>
          </w:tcPr>
          <w:p>
            <w:pPr>
              <w:spacing w:line="480" w:lineRule="exact"/>
              <w:jc w:val="center"/>
              <w:rPr>
                <w:sz w:val="28"/>
                <w:szCs w:val="28"/>
              </w:rPr>
            </w:pPr>
          </w:p>
        </w:tc>
        <w:tc>
          <w:tcPr>
            <w:tcW w:w="700" w:type="dxa"/>
            <w:vAlign w:val="center"/>
          </w:tcPr>
          <w:p>
            <w:pPr>
              <w:spacing w:line="480" w:lineRule="exact"/>
              <w:jc w:val="center"/>
              <w:rPr>
                <w:sz w:val="28"/>
                <w:szCs w:val="28"/>
              </w:rPr>
            </w:pPr>
          </w:p>
        </w:tc>
      </w:tr>
    </w:tbl>
    <w:p>
      <w:pPr>
        <w:rPr>
          <w:vanish/>
        </w:rPr>
      </w:pPr>
    </w:p>
    <w:p>
      <w:pPr>
        <w:shd w:val="clear" w:color="auto" w:fill="FFFFFF"/>
        <w:spacing w:line="360" w:lineRule="auto"/>
        <w:rPr>
          <w:sz w:val="28"/>
          <w:szCs w:val="28"/>
        </w:rPr>
      </w:pPr>
      <w:r>
        <w:rPr>
          <w:rFonts w:hAnsi="Verdana"/>
          <w:sz w:val="28"/>
          <w:szCs w:val="28"/>
        </w:rPr>
        <w:t>发放人：</w:t>
      </w:r>
      <w:r>
        <w:rPr>
          <w:rFonts w:hint="eastAsia" w:hAnsi="Verdana"/>
          <w:sz w:val="28"/>
          <w:szCs w:val="28"/>
        </w:rPr>
        <w:t xml:space="preserve">                               </w:t>
      </w:r>
      <w:bookmarkStart w:id="0" w:name="_GoBack"/>
      <w:bookmarkEnd w:id="0"/>
      <w:r>
        <w:rPr>
          <w:rFonts w:hint="eastAsia" w:hAnsi="Verdana"/>
          <w:sz w:val="28"/>
          <w:szCs w:val="28"/>
        </w:rPr>
        <w:t xml:space="preserve"> </w:t>
      </w:r>
      <w:r>
        <w:rPr>
          <w:rFonts w:hAnsi="Verdana"/>
          <w:sz w:val="28"/>
          <w:szCs w:val="28"/>
        </w:rPr>
        <w:t>日期：</w:t>
      </w:r>
      <w:r>
        <w:rPr>
          <w:rFonts w:hint="eastAsia" w:hAnsi="Verdana"/>
          <w:sz w:val="28"/>
          <w:szCs w:val="28"/>
        </w:rPr>
        <w:t xml:space="preserve">  </w:t>
      </w:r>
      <w:r>
        <w:rPr>
          <w:rFonts w:hAnsi="Verdana"/>
          <w:sz w:val="28"/>
          <w:szCs w:val="28"/>
        </w:rPr>
        <w:t>年</w:t>
      </w:r>
      <w:r>
        <w:rPr>
          <w:rFonts w:hint="eastAsia" w:hAnsi="Verdana"/>
          <w:sz w:val="28"/>
          <w:szCs w:val="28"/>
        </w:rPr>
        <w:t xml:space="preserve">   </w:t>
      </w:r>
      <w:r>
        <w:rPr>
          <w:rFonts w:hAnsi="Verdana"/>
          <w:sz w:val="28"/>
          <w:szCs w:val="28"/>
        </w:rPr>
        <w:t>月</w:t>
      </w:r>
      <w:r>
        <w:rPr>
          <w:rFonts w:hint="eastAsia" w:hAnsi="Verdana"/>
          <w:sz w:val="28"/>
          <w:szCs w:val="28"/>
        </w:rPr>
        <w:t xml:space="preserve">   </w:t>
      </w:r>
      <w:r>
        <w:rPr>
          <w:rFonts w:hAnsi="Verdan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D4A72"/>
    <w:rsid w:val="06BD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bCs/>
    </w:rPr>
  </w:style>
  <w:style w:type="character" w:customStyle="1" w:styleId="5">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2021-07-24T06:55:00Z</dcterms:created>
  <dc:creator>monkeyhappy</dc:creator>
  <cp:lastModifiedBy>monkeyhappy</cp:lastModifiedBy>
  <dcterms:modified xsi:type="dcterms:W3CDTF">2021-07-24T07:00:01Z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