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000000"/>
          <w:sz w:val="44"/>
          <w:szCs w:val="44"/>
          <w:lang w:eastAsia="zh-CN"/>
        </w:rPr>
      </w:pPr>
      <w:r>
        <w:rPr>
          <w:rFonts w:hint="eastAsia" w:ascii="Arial" w:hAnsi="Arial" w:eastAsia="方正姚体" w:cs="Arial"/>
          <w:sz w:val="44"/>
          <w:szCs w:val="44"/>
          <w:lang w:val="en-US" w:eastAsia="zh-CN"/>
        </w:rPr>
        <w:t>xxxx</w:t>
      </w:r>
      <w:r>
        <w:rPr>
          <w:rFonts w:hint="eastAsia" w:ascii="Arial" w:hAnsi="Arial" w:eastAsia="方正姚体" w:cs="Arial"/>
          <w:sz w:val="44"/>
          <w:szCs w:val="44"/>
          <w:lang w:eastAsia="zh-CN"/>
        </w:rPr>
        <w:t>公司</w:t>
      </w:r>
    </w:p>
    <w:p>
      <w:pPr>
        <w:jc w:val="center"/>
        <w:rPr>
          <w:rFonts w:hint="eastAsia" w:ascii="宋体" w:hAnsi="宋体"/>
          <w:sz w:val="32"/>
          <w:szCs w:val="32"/>
        </w:rPr>
      </w:pPr>
      <w:r>
        <w:rPr>
          <w:rFonts w:hint="eastAsia" w:ascii="宋体" w:hAnsi="宋体"/>
          <w:sz w:val="32"/>
          <w:szCs w:val="32"/>
          <w:lang w:val="en-US" w:eastAsia="zh-CN"/>
        </w:rPr>
        <w:t>xxxx</w:t>
      </w:r>
      <w:r>
        <w:rPr>
          <w:rFonts w:hint="eastAsia" w:ascii="宋体" w:hAnsi="宋体"/>
          <w:color w:val="000000"/>
          <w:sz w:val="32"/>
          <w:szCs w:val="32"/>
        </w:rPr>
        <w:t>号</w:t>
      </w:r>
    </w:p>
    <w:p>
      <w:pPr>
        <w:spacing w:line="740" w:lineRule="exact"/>
        <w:jc w:val="center"/>
        <w:rPr>
          <w:rFonts w:hint="eastAsia"/>
          <w:b/>
          <w:bCs/>
          <w:sz w:val="36"/>
          <w:szCs w:val="36"/>
        </w:rPr>
      </w:pPr>
      <w:r>
        <w:rPr>
          <w:rFonts w:ascii="黑体" w:eastAsia="黑体"/>
          <w:color w:val="000000"/>
          <w:sz w:val="36"/>
          <w:szCs w:val="3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46355</wp:posOffset>
                </wp:positionV>
                <wp:extent cx="594360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59436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5pt;height:0pt;width:468pt;z-index:251660288;mso-width-relative:page;mso-height-relative:page;" filled="f" stroked="t" coordsize="21600,21600" o:gfxdata="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33gddYAAAAEAQAADwAAAAAAAAABACAAAAAiAAAAZHJzL2Rvd25yZXYueG1sUEsB&#10;AhQAFAAAAAgAh07iQN8ILNP3AQAA5QMAAA4AAAAAAAAAAQAgAAAAJQEAAGRycy9lMm9Eb2MueG1s&#10;UEsFBgAAAAAGAAYAWQEAAI4FAAAAAA==&#10;">
                <v:fill on="f" focussize="0,0"/>
                <v:stroke weight="3pt" color="#FF0000" joinstyle="round"/>
                <v:imagedata o:title=""/>
                <o:lock v:ext="edit" aspectratio="f"/>
              </v:line>
            </w:pict>
          </mc:Fallback>
        </mc:AlternateContent>
      </w:r>
      <w:r>
        <w:rPr>
          <w:rFonts w:hint="eastAsia"/>
          <w:b/>
          <w:bCs/>
          <w:sz w:val="36"/>
          <w:szCs w:val="36"/>
        </w:rPr>
        <w:t>关于</w:t>
      </w:r>
      <w:r>
        <w:rPr>
          <w:rFonts w:hint="eastAsia"/>
          <w:b/>
          <w:bCs/>
          <w:sz w:val="36"/>
          <w:szCs w:val="36"/>
          <w:lang w:val="en-US" w:eastAsia="zh-CN"/>
        </w:rPr>
        <w:t>成立安全生产委员会的</w:t>
      </w:r>
    </w:p>
    <w:p>
      <w:pPr>
        <w:spacing w:line="740" w:lineRule="exact"/>
        <w:jc w:val="center"/>
        <w:rPr>
          <w:rFonts w:hint="eastAsia"/>
          <w:b/>
          <w:bCs/>
          <w:sz w:val="36"/>
          <w:szCs w:val="36"/>
        </w:rPr>
      </w:pPr>
      <w:r>
        <w:rPr>
          <w:rFonts w:hint="eastAsia"/>
          <w:b/>
          <w:bCs/>
          <w:sz w:val="36"/>
          <w:szCs w:val="36"/>
        </w:rPr>
        <w:t>通</w:t>
      </w:r>
      <w:r>
        <w:rPr>
          <w:b/>
          <w:bCs/>
          <w:sz w:val="36"/>
          <w:szCs w:val="36"/>
        </w:rPr>
        <w:t xml:space="preserve">      </w:t>
      </w:r>
      <w:r>
        <w:rPr>
          <w:rFonts w:hint="eastAsia"/>
          <w:b/>
          <w:bCs/>
          <w:sz w:val="36"/>
          <w:szCs w:val="36"/>
        </w:rPr>
        <w:t>知</w:t>
      </w:r>
    </w:p>
    <w:p>
      <w:pPr>
        <w:spacing w:line="480" w:lineRule="exact"/>
        <w:ind w:left="2124" w:leftChars="440" w:hanging="1200" w:hangingChars="500"/>
        <w:rPr>
          <w:rFonts w:hint="eastAsia"/>
          <w:sz w:val="24"/>
        </w:rPr>
      </w:pPr>
    </w:p>
    <w:p>
      <w:pPr>
        <w:spacing w:line="480" w:lineRule="exact"/>
        <w:rPr>
          <w:rFonts w:hint="eastAsia" w:ascii="宋体" w:hAnsi="宋体"/>
          <w:b/>
          <w:bCs/>
          <w:sz w:val="28"/>
          <w:szCs w:val="28"/>
          <w:lang w:val="en-US" w:eastAsia="zh-CN"/>
        </w:rPr>
      </w:pPr>
      <w:r>
        <w:rPr>
          <w:rFonts w:hint="eastAsia" w:ascii="宋体" w:hAnsi="宋体"/>
          <w:b/>
          <w:bCs/>
          <w:sz w:val="28"/>
          <w:szCs w:val="28"/>
          <w:lang w:val="en-US" w:eastAsia="zh-CN"/>
        </w:rPr>
        <w:t>公司各部门、所属各单位：</w:t>
      </w:r>
    </w:p>
    <w:p>
      <w:pPr>
        <w:spacing w:line="480" w:lineRule="exact"/>
        <w:ind w:firstLine="562" w:firstLineChars="200"/>
        <w:rPr>
          <w:rFonts w:hint="eastAsia" w:ascii="宋体" w:hAnsi="宋体"/>
          <w:b/>
          <w:bCs/>
          <w:sz w:val="28"/>
          <w:szCs w:val="28"/>
          <w:lang w:val="en-US" w:eastAsia="zh-CN"/>
        </w:rPr>
      </w:pPr>
      <w:r>
        <w:rPr>
          <w:rFonts w:hint="eastAsia" w:ascii="宋体" w:hAnsi="宋体"/>
          <w:b/>
          <w:bCs/>
          <w:sz w:val="28"/>
          <w:szCs w:val="28"/>
          <w:lang w:val="en-US" w:eastAsia="zh-CN"/>
        </w:rPr>
        <w:t>为切实加强公司安全生产工作管理，建立协调统一的安全生产管理机制，明确安全生产各责任部门职责，保障公司职工生命和财产安全。经研究决定成立公司安全生产委员会，作为公司安全生产领导机构，负责全公司安全生产的管理、指导、协调工作。</w:t>
      </w:r>
    </w:p>
    <w:p>
      <w:pPr>
        <w:spacing w:line="480" w:lineRule="exact"/>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1安全生产委员会组成</w:t>
      </w:r>
    </w:p>
    <w:p>
      <w:pPr>
        <w:spacing w:line="480" w:lineRule="exact"/>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（1）公司安全生产委员会</w:t>
      </w:r>
    </w:p>
    <w:p>
      <w:pPr>
        <w:spacing w:line="480" w:lineRule="exact"/>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组长：</w:t>
      </w:r>
    </w:p>
    <w:p>
      <w:pPr>
        <w:spacing w:line="480" w:lineRule="exact"/>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副组长：</w:t>
      </w:r>
    </w:p>
    <w:p>
      <w:pPr>
        <w:spacing w:line="480" w:lineRule="exact"/>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安委会主任：</w:t>
      </w:r>
    </w:p>
    <w:p>
      <w:pPr>
        <w:spacing w:line="480" w:lineRule="exact"/>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安委会副主任：</w:t>
      </w:r>
    </w:p>
    <w:p>
      <w:pPr>
        <w:spacing w:line="480" w:lineRule="exact"/>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成员：</w:t>
      </w:r>
    </w:p>
    <w:p>
      <w:pPr>
        <w:spacing w:line="480" w:lineRule="exact"/>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（2）安全生产委员会办公室</w:t>
      </w:r>
    </w:p>
    <w:p>
      <w:pPr>
        <w:spacing w:line="480" w:lineRule="exact"/>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安全生产委员会下设办公室，办公室设在安全管理部门，xxx任办公室主任。</w:t>
      </w:r>
    </w:p>
    <w:p>
      <w:pPr>
        <w:spacing w:line="480" w:lineRule="exact"/>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2安全生产委员会各级组织机构和人员职责</w:t>
      </w:r>
    </w:p>
    <w:p>
      <w:pPr>
        <w:spacing w:line="480" w:lineRule="exact"/>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（1）公司安全生产委员会职责</w:t>
      </w:r>
    </w:p>
    <w:p>
      <w:pPr>
        <w:spacing w:line="480" w:lineRule="exact"/>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1）安委会实行主要领导负责制，安委会主任为安全生产第一责任人，全面负责公司安全生产工作；安委会副主任对分管业务工作中的安全生产承担综合监督管理责任。</w:t>
      </w:r>
    </w:p>
    <w:p>
      <w:pPr>
        <w:spacing w:line="480" w:lineRule="exact"/>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2）统领、公司安全生产各项工作，负责公司安全生产管理制度的制定、年度安全生产管理目标的确定及其完成情况的检查和总结。</w:t>
      </w:r>
    </w:p>
    <w:p>
      <w:pPr>
        <w:spacing w:line="480" w:lineRule="exact"/>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3）负责定期召开公司安全生产委员会工作会议，并根据公司安全生产形势的实时需要，不定期召开安全生产管理专题会，及时调整公司安全管理工作重点。</w:t>
      </w:r>
    </w:p>
    <w:p>
      <w:pPr>
        <w:spacing w:line="480" w:lineRule="exact"/>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4）负责对公司各级安全管理机构工作的监督，并对各级安全管理机构不同时期的工作重点和内容进行及时指导。</w:t>
      </w:r>
    </w:p>
    <w:p>
      <w:pPr>
        <w:spacing w:line="480" w:lineRule="exact"/>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5）负责确定公司重大安全管理问题的决策。公司重大安全管理问题必须由安全生产委员会共同讨论后，经集体表决，至少2/3以上的成员通过才能执行。</w:t>
      </w:r>
    </w:p>
    <w:p>
      <w:pPr>
        <w:spacing w:line="480" w:lineRule="exact"/>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6）负责重伤以上工伤事故、火灾事故及交通事故的调查、处理和上报工</w:t>
      </w:r>
    </w:p>
    <w:p>
      <w:pPr>
        <w:spacing w:line="480" w:lineRule="exact"/>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(2)公司安全生产委员会办公室职责</w:t>
      </w:r>
    </w:p>
    <w:p>
      <w:pPr>
        <w:spacing w:line="480" w:lineRule="exact"/>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1）在公司安全生产委员会的领导下，具体负责公司安全生产管理日常工作。</w:t>
      </w:r>
    </w:p>
    <w:p>
      <w:pPr>
        <w:spacing w:line="480" w:lineRule="exact"/>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2）负责公司年度安全生产管理计划的制定，组织编订公司安全管理制度和办法，并具体负责组织实施。</w:t>
      </w:r>
    </w:p>
    <w:p>
      <w:pPr>
        <w:spacing w:line="480" w:lineRule="exact"/>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3）负责对各部门的安全生产工作进行考评。经常深入到各基层了解安全生产工作情况，定期向安全生产委员会主任、副主任进行工作汇报。指导、督促和协助各基层部门建立健全安全生产管理机构，并检查各项规章制度和措施的落实情况；督促和指导各基层部门开展安全生产管理、安全生产宣传教育、安全生产竞赛及安全生产总结与表彰活动。</w:t>
      </w:r>
    </w:p>
    <w:p>
      <w:pPr>
        <w:spacing w:line="480" w:lineRule="exact"/>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4）负责组织召开公司安全生产工作会议，总结和交流安全生产工作及经验，提出下一步具体工作措施。</w:t>
      </w:r>
    </w:p>
    <w:p>
      <w:pPr>
        <w:spacing w:line="480" w:lineRule="exact"/>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(3)各成员的职责</w:t>
      </w:r>
    </w:p>
    <w:p>
      <w:pPr>
        <w:spacing w:line="480" w:lineRule="exact"/>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1）各成员对分管专项工作中的安全生产工作承担直接领导责任，要按“一岗双责”的要求，严格履行本部门安全监管职责，建立健全安全生产责任制，加强监督检查，切实抓好安全生产工作，确保安全生产。</w:t>
      </w:r>
    </w:p>
    <w:p>
      <w:pPr>
        <w:spacing w:line="480" w:lineRule="exact"/>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2）贯彻落实国家有关安全生产法律法规和标准，认真执行公司有关安全生产的规章制度和决定，在此基础上，组织制定本部门安全生产管理制度并监督实施。</w:t>
      </w:r>
    </w:p>
    <w:p>
      <w:pPr>
        <w:spacing w:line="480" w:lineRule="exact"/>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3）组织实施本部门安全检查和隐患排查。编制本部门生产安全事故应急救援预案及危险性较大工程的安全专项施工方案。</w:t>
      </w:r>
    </w:p>
    <w:p>
      <w:pPr>
        <w:spacing w:line="480" w:lineRule="exact"/>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4）组织开展本部门安全生产教育培训及应急预案演练，提高安全生产意识和应急能力。</w:t>
      </w:r>
    </w:p>
    <w:p>
      <w:pPr>
        <w:spacing w:line="480" w:lineRule="exact"/>
        <w:ind w:firstLine="560" w:firstLineChars="200"/>
        <w:rPr>
          <w:rFonts w:hint="default" w:ascii="宋体" w:hAnsi="宋体"/>
          <w:b w:val="0"/>
          <w:bCs w:val="0"/>
          <w:sz w:val="28"/>
          <w:szCs w:val="28"/>
          <w:lang w:val="en-US" w:eastAsia="zh-CN"/>
        </w:rPr>
      </w:pPr>
      <w:r>
        <w:rPr>
          <w:rFonts w:hint="eastAsia" w:ascii="宋体" w:hAnsi="宋体"/>
          <w:b w:val="0"/>
          <w:bCs w:val="0"/>
          <w:sz w:val="28"/>
          <w:szCs w:val="28"/>
          <w:lang w:val="en-US" w:eastAsia="zh-CN"/>
        </w:rPr>
        <w:t>5）建立本部门安全生产管理档案，及时、如实报告安全生产事故。</w:t>
      </w:r>
    </w:p>
    <w:p>
      <w:pPr>
        <w:adjustRightInd w:val="0"/>
        <w:snapToGrid w:val="0"/>
        <w:spacing w:line="480" w:lineRule="exact"/>
        <w:ind w:firstLine="600" w:firstLineChars="200"/>
        <w:outlineLvl w:val="0"/>
        <w:rPr>
          <w:rFonts w:hint="eastAsia" w:ascii="宋体" w:hAnsi="宋体"/>
          <w:color w:val="000000"/>
          <w:sz w:val="30"/>
          <w:szCs w:val="30"/>
        </w:rPr>
      </w:pPr>
    </w:p>
    <w:p>
      <w:pPr>
        <w:adjustRightInd w:val="0"/>
        <w:snapToGrid w:val="0"/>
        <w:spacing w:line="480" w:lineRule="exact"/>
        <w:ind w:firstLine="602" w:firstLineChars="200"/>
        <w:outlineLvl w:val="0"/>
        <w:rPr>
          <w:rFonts w:hint="eastAsia" w:ascii="宋体" w:hAnsi="宋体" w:eastAsia="宋体"/>
          <w:b/>
          <w:bCs/>
          <w:color w:val="000000"/>
          <w:sz w:val="30"/>
          <w:szCs w:val="30"/>
          <w:lang w:eastAsia="zh-CN"/>
        </w:rPr>
      </w:pPr>
      <w:r>
        <w:rPr>
          <w:rFonts w:hint="eastAsia" w:ascii="宋体" w:hAnsi="宋体"/>
          <w:b/>
          <w:bCs/>
          <w:color w:val="000000"/>
          <w:sz w:val="30"/>
          <w:szCs w:val="30"/>
        </w:rPr>
        <w:t>附：</w:t>
      </w:r>
      <w:r>
        <w:rPr>
          <w:rFonts w:hint="eastAsia" w:ascii="宋体" w:hAnsi="宋体"/>
          <w:b/>
          <w:bCs/>
          <w:color w:val="000000"/>
          <w:sz w:val="30"/>
          <w:szCs w:val="30"/>
          <w:lang w:eastAsia="zh-CN"/>
        </w:rPr>
        <w:t>安全委员会组织机构图</w:t>
      </w:r>
    </w:p>
    <w:p>
      <w:pPr>
        <w:spacing w:line="480" w:lineRule="exact"/>
        <w:rPr>
          <w:rFonts w:hint="eastAsia" w:ascii="宋体" w:hAnsi="宋体"/>
          <w:sz w:val="28"/>
          <w:szCs w:val="28"/>
        </w:rPr>
      </w:pPr>
      <w:r>
        <w:rPr>
          <w:rFonts w:hint="eastAsia" w:ascii="宋体" w:hAnsi="宋体"/>
          <w:color w:val="000000"/>
          <w:sz w:val="32"/>
          <w:szCs w:val="32"/>
        </w:rPr>
        <w:t xml:space="preserve">       </w:t>
      </w:r>
      <w:bookmarkStart w:id="0" w:name="_GoBack"/>
      <w:bookmarkEnd w:id="0"/>
    </w:p>
    <w:p>
      <w:pPr>
        <w:spacing w:line="480" w:lineRule="exact"/>
        <w:rPr>
          <w:rFonts w:hint="eastAsia" w:ascii="宋体" w:hAnsi="宋体"/>
          <w:sz w:val="28"/>
          <w:szCs w:val="28"/>
        </w:rPr>
      </w:pPr>
    </w:p>
    <w:p>
      <w:pPr>
        <w:spacing w:line="480" w:lineRule="exact"/>
        <w:ind w:right="31"/>
        <w:jc w:val="right"/>
        <w:rPr>
          <w:rFonts w:hint="eastAsia" w:ascii="宋体" w:hAnsi="宋体" w:eastAsia="宋体"/>
          <w:sz w:val="28"/>
          <w:szCs w:val="28"/>
          <w:lang w:eastAsia="zh-CN"/>
        </w:rPr>
      </w:pPr>
      <w:r>
        <w:rPr>
          <w:rFonts w:hint="eastAsia" w:ascii="Arial" w:hAnsi="Arial" w:cs="Arial"/>
          <w:b/>
          <w:sz w:val="30"/>
          <w:szCs w:val="30"/>
        </w:rPr>
        <w:t xml:space="preserve"> </w:t>
      </w:r>
      <w:r>
        <w:rPr>
          <w:rFonts w:hint="eastAsia" w:ascii="宋体" w:hAnsi="宋体"/>
          <w:sz w:val="28"/>
          <w:szCs w:val="28"/>
          <w:lang w:val="en-US" w:eastAsia="zh-CN"/>
        </w:rPr>
        <w:t>xxxx</w:t>
      </w:r>
      <w:r>
        <w:rPr>
          <w:rFonts w:hint="eastAsia" w:ascii="宋体" w:hAnsi="宋体"/>
          <w:sz w:val="28"/>
          <w:szCs w:val="28"/>
          <w:lang w:eastAsia="zh-CN"/>
        </w:rPr>
        <w:t>公司</w:t>
      </w:r>
    </w:p>
    <w:p>
      <w:pPr>
        <w:spacing w:line="480" w:lineRule="exact"/>
        <w:ind w:left="5019" w:leftChars="2390" w:right="31" w:firstLine="1103" w:firstLineChars="394"/>
        <w:jc w:val="left"/>
        <w:rPr>
          <w:rFonts w:hint="default" w:ascii="宋体" w:hAnsi="宋体" w:eastAsia="宋体"/>
          <w:sz w:val="28"/>
          <w:szCs w:val="28"/>
          <w:lang w:val="en-US" w:eastAsia="zh-CN"/>
        </w:rPr>
      </w:pPr>
      <w:r>
        <w:rPr>
          <w:rFonts w:hint="eastAsia" w:ascii="宋体" w:hAnsi="宋体"/>
          <w:sz w:val="28"/>
          <w:szCs w:val="28"/>
        </w:rPr>
        <w:t xml:space="preserve">      </w:t>
      </w:r>
      <w:r>
        <w:rPr>
          <w:rFonts w:hint="eastAsia" w:ascii="宋体" w:hAnsi="宋体"/>
          <w:sz w:val="28"/>
          <w:szCs w:val="28"/>
          <w:lang w:val="en-US" w:eastAsia="zh-CN"/>
        </w:rPr>
        <w:t xml:space="preserve">   xxxx年xx月xx日</w:t>
      </w:r>
    </w:p>
    <w:p>
      <w:pPr>
        <w:adjustRightInd w:val="0"/>
        <w:snapToGrid w:val="0"/>
        <w:outlineLvl w:val="0"/>
        <w:rPr>
          <w:rFonts w:hint="eastAsia" w:ascii="宋体" w:hAnsi="宋体"/>
          <w:b/>
          <w:color w:val="000000"/>
          <w:sz w:val="36"/>
        </w:rPr>
      </w:pPr>
      <w:r>
        <w:rPr>
          <w:rFonts w:hint="eastAsia" w:ascii="宋体" w:hAnsi="宋体"/>
          <w:sz w:val="28"/>
          <w:szCs w:val="28"/>
        </w:rPr>
        <w:t xml:space="preserve">    </w:t>
      </w:r>
    </w:p>
    <w:p>
      <w:pPr>
        <w:adjustRightInd w:val="0"/>
        <w:snapToGrid w:val="0"/>
        <w:outlineLvl w:val="0"/>
        <w:rPr>
          <w:rFonts w:hint="eastAsia"/>
        </w:rPr>
        <w:sectPr>
          <w:headerReference r:id="rId5" w:type="first"/>
          <w:footerReference r:id="rId8" w:type="first"/>
          <w:headerReference r:id="rId3" w:type="default"/>
          <w:footerReference r:id="rId6" w:type="default"/>
          <w:headerReference r:id="rId4" w:type="even"/>
          <w:footerReference r:id="rId7" w:type="even"/>
          <w:pgSz w:w="11906" w:h="16838"/>
          <w:pgMar w:top="1021" w:right="1134" w:bottom="623" w:left="1021" w:header="851" w:footer="851" w:gutter="0"/>
          <w:pgNumType w:start="1"/>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AmCZnt1gEAAKEDAAAOAAAAAAAAAAEA&#10;IAAAACMBAABkcnMvZTJvRG9jLnhtbFBLBQYAAAAABgAGAFkBAABrBQAAAAA=&#10;">
              <v:fill on="f" focussize="0,0"/>
              <v:stroke on="f" weight="1.25pt"/>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513A2"/>
    <w:rsid w:val="30123E12"/>
    <w:rsid w:val="5AB51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2021-04-06T08:04:00Z</dcterms:created>
  <dc:creator>玲俐</dc:creator>
  <cp:lastModifiedBy>玲俐</cp:lastModifiedBy>
  <dcterms:modified xsi:type="dcterms:W3CDTF">2021-04-07T01:37:00Z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BED6A5B20BC24E6EB8FDD0CC6CEA2B75</vt:lpwstr>
  </property>
</Properties>
</file>